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D5B0" w14:textId="77777777" w:rsidR="00C9231D" w:rsidRPr="003C4A5E" w:rsidRDefault="00C9231D" w:rsidP="00C9231D">
      <w:pPr>
        <w:jc w:val="center"/>
        <w:rPr>
          <w:b/>
          <w:bCs/>
          <w:sz w:val="28"/>
          <w:szCs w:val="28"/>
        </w:rPr>
      </w:pPr>
      <w:r w:rsidRPr="003C4A5E">
        <w:rPr>
          <w:b/>
          <w:bCs/>
          <w:sz w:val="28"/>
          <w:szCs w:val="28"/>
        </w:rPr>
        <w:t>PHỤ LỤC THUYẾT MINH</w:t>
      </w:r>
    </w:p>
    <w:p w14:paraId="1DF8995B" w14:textId="6C5F4FBC" w:rsidR="00C9231D" w:rsidRPr="003C4A5E" w:rsidRDefault="00C9231D" w:rsidP="00C9231D">
      <w:pPr>
        <w:jc w:val="center"/>
        <w:rPr>
          <w:b/>
          <w:sz w:val="28"/>
        </w:rPr>
      </w:pPr>
      <w:r w:rsidRPr="003C4A5E">
        <w:rPr>
          <w:b/>
          <w:bCs/>
          <w:sz w:val="28"/>
        </w:rPr>
        <w:t xml:space="preserve">Quyết toán ngân sách </w:t>
      </w:r>
      <w:r>
        <w:rPr>
          <w:b/>
          <w:bCs/>
          <w:sz w:val="28"/>
        </w:rPr>
        <w:t>địa phương</w:t>
      </w:r>
      <w:r w:rsidRPr="003C4A5E">
        <w:rPr>
          <w:b/>
          <w:bCs/>
          <w:sz w:val="28"/>
        </w:rPr>
        <w:t xml:space="preserve"> năm 202</w:t>
      </w:r>
      <w:r>
        <w:rPr>
          <w:b/>
          <w:bCs/>
          <w:sz w:val="28"/>
        </w:rPr>
        <w:t>3</w:t>
      </w:r>
      <w:r w:rsidRPr="003C4A5E">
        <w:rPr>
          <w:b/>
          <w:bCs/>
          <w:sz w:val="28"/>
        </w:rPr>
        <w:t xml:space="preserve"> của tỉnh Đắk Lắk</w:t>
      </w:r>
    </w:p>
    <w:p w14:paraId="651FF86C" w14:textId="77777777" w:rsidR="00C9231D" w:rsidRPr="003C4A5E" w:rsidRDefault="00C9231D" w:rsidP="00C9231D">
      <w:pPr>
        <w:spacing w:before="120"/>
        <w:ind w:left="-142" w:firstLine="567"/>
        <w:jc w:val="both"/>
        <w:rPr>
          <w:i/>
        </w:rPr>
      </w:pPr>
      <w:r w:rsidRPr="003C4A5E">
        <w:rPr>
          <w:i/>
        </w:rPr>
        <w:t>(Kèm theo  Quyết định số:               /QĐ-UBND ngày           /        /2024 của UBND tỉnh)</w:t>
      </w:r>
    </w:p>
    <w:p w14:paraId="16180FB2" w14:textId="77777777" w:rsidR="00C9231D" w:rsidRPr="0032474D" w:rsidRDefault="00C9231D" w:rsidP="00133811">
      <w:pPr>
        <w:spacing w:before="60"/>
        <w:ind w:firstLine="607"/>
        <w:rPr>
          <w:b/>
          <w:bCs/>
          <w:sz w:val="8"/>
          <w:szCs w:val="8"/>
        </w:rPr>
      </w:pPr>
    </w:p>
    <w:p w14:paraId="09338942" w14:textId="33347353" w:rsidR="000F3FCE" w:rsidRPr="004A22C1" w:rsidRDefault="0005380D" w:rsidP="00133811">
      <w:pPr>
        <w:spacing w:before="60"/>
        <w:ind w:firstLine="607"/>
        <w:rPr>
          <w:bCs/>
          <w:sz w:val="28"/>
          <w:szCs w:val="28"/>
        </w:rPr>
      </w:pPr>
      <w:r w:rsidRPr="004A22C1">
        <w:rPr>
          <w:b/>
          <w:bCs/>
          <w:sz w:val="28"/>
          <w:szCs w:val="28"/>
        </w:rPr>
        <w:t>I. VỀ THU NGÂN SÁCH NHÀ NƯỚC</w:t>
      </w:r>
      <w:r w:rsidR="00715473">
        <w:rPr>
          <w:b/>
          <w:bCs/>
          <w:sz w:val="28"/>
          <w:szCs w:val="28"/>
        </w:rPr>
        <w:t xml:space="preserve"> (NSNN)</w:t>
      </w:r>
      <w:r w:rsidRPr="004A22C1">
        <w:rPr>
          <w:b/>
          <w:bCs/>
          <w:sz w:val="28"/>
          <w:szCs w:val="28"/>
        </w:rPr>
        <w:t xml:space="preserve"> </w:t>
      </w:r>
    </w:p>
    <w:p w14:paraId="192566F2" w14:textId="188138FC" w:rsidR="000F3FCE" w:rsidRPr="004A22C1" w:rsidRDefault="000F3FCE" w:rsidP="005C35C2">
      <w:pPr>
        <w:spacing w:before="60"/>
        <w:ind w:firstLine="607"/>
        <w:jc w:val="both"/>
        <w:rPr>
          <w:sz w:val="28"/>
          <w:szCs w:val="28"/>
        </w:rPr>
      </w:pPr>
      <w:r w:rsidRPr="004A22C1">
        <w:rPr>
          <w:b/>
          <w:bCs/>
          <w:sz w:val="28"/>
          <w:szCs w:val="28"/>
        </w:rPr>
        <w:t xml:space="preserve">1. Tổng thu cân đối </w:t>
      </w:r>
      <w:r w:rsidR="00B2307F">
        <w:rPr>
          <w:b/>
          <w:bCs/>
          <w:sz w:val="28"/>
          <w:szCs w:val="28"/>
        </w:rPr>
        <w:t xml:space="preserve">NSNN </w:t>
      </w:r>
      <w:r w:rsidRPr="004A22C1">
        <w:rPr>
          <w:b/>
          <w:bCs/>
          <w:sz w:val="28"/>
          <w:szCs w:val="28"/>
        </w:rPr>
        <w:t xml:space="preserve">trên địa bàn: </w:t>
      </w:r>
      <w:r w:rsidR="00450C0D" w:rsidRPr="004A22C1">
        <w:rPr>
          <w:sz w:val="28"/>
          <w:szCs w:val="28"/>
        </w:rPr>
        <w:t>7.879.741</w:t>
      </w:r>
      <w:r w:rsidRPr="004A22C1">
        <w:rPr>
          <w:bCs/>
          <w:sz w:val="28"/>
          <w:szCs w:val="28"/>
        </w:rPr>
        <w:t xml:space="preserve"> triệu đồng</w:t>
      </w:r>
      <w:r w:rsidR="00450C0D" w:rsidRPr="004A22C1">
        <w:rPr>
          <w:sz w:val="28"/>
          <w:szCs w:val="28"/>
        </w:rPr>
        <w:t>,</w:t>
      </w:r>
      <w:r w:rsidRPr="004A22C1">
        <w:rPr>
          <w:sz w:val="28"/>
          <w:szCs w:val="28"/>
        </w:rPr>
        <w:t xml:space="preserve"> </w:t>
      </w:r>
      <w:r w:rsidR="0003377D" w:rsidRPr="004A22C1">
        <w:rPr>
          <w:sz w:val="28"/>
          <w:szCs w:val="28"/>
        </w:rPr>
        <w:t>gồm</w:t>
      </w:r>
      <w:r w:rsidRPr="004A22C1">
        <w:rPr>
          <w:sz w:val="28"/>
          <w:szCs w:val="28"/>
        </w:rPr>
        <w:t>:</w:t>
      </w:r>
    </w:p>
    <w:p w14:paraId="4AEB0DB5" w14:textId="3A90B5A6" w:rsidR="000F3FCE" w:rsidRPr="004A22C1" w:rsidRDefault="00584C38" w:rsidP="00192C26">
      <w:pPr>
        <w:ind w:firstLine="607"/>
        <w:jc w:val="both"/>
        <w:rPr>
          <w:sz w:val="28"/>
          <w:szCs w:val="28"/>
        </w:rPr>
      </w:pPr>
      <w:r>
        <w:rPr>
          <w:sz w:val="28"/>
          <w:szCs w:val="28"/>
        </w:rPr>
        <w:t xml:space="preserve">- </w:t>
      </w:r>
      <w:r w:rsidR="000F3FCE" w:rsidRPr="004A22C1">
        <w:rPr>
          <w:sz w:val="28"/>
          <w:szCs w:val="28"/>
        </w:rPr>
        <w:t xml:space="preserve">Thu nội địa: </w:t>
      </w:r>
      <w:bookmarkStart w:id="0" w:name="_Hlk181168369"/>
      <w:r w:rsidR="00450C0D" w:rsidRPr="004A22C1">
        <w:rPr>
          <w:sz w:val="28"/>
          <w:szCs w:val="28"/>
        </w:rPr>
        <w:t>7.674.337</w:t>
      </w:r>
      <w:r w:rsidR="000F3FCE" w:rsidRPr="004A22C1">
        <w:rPr>
          <w:sz w:val="28"/>
          <w:szCs w:val="28"/>
        </w:rPr>
        <w:t xml:space="preserve"> </w:t>
      </w:r>
      <w:bookmarkEnd w:id="0"/>
      <w:r w:rsidR="000F3FCE" w:rsidRPr="004A22C1">
        <w:rPr>
          <w:sz w:val="28"/>
          <w:szCs w:val="28"/>
        </w:rPr>
        <w:t>triệu đồng</w:t>
      </w:r>
      <w:r w:rsidR="00450C0D" w:rsidRPr="004A22C1">
        <w:rPr>
          <w:sz w:val="28"/>
          <w:szCs w:val="28"/>
        </w:rPr>
        <w:t>.</w:t>
      </w:r>
    </w:p>
    <w:p w14:paraId="3679B0A5" w14:textId="2803EF42"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 xml:space="preserve">Thu từ hoạt động xuất, nhập khẩu: </w:t>
      </w:r>
      <w:bookmarkStart w:id="1" w:name="_Hlk181168390"/>
      <w:r w:rsidR="00450C0D" w:rsidRPr="004A22C1">
        <w:rPr>
          <w:sz w:val="28"/>
          <w:szCs w:val="28"/>
        </w:rPr>
        <w:t>178.107</w:t>
      </w:r>
      <w:r w:rsidR="000F3FCE" w:rsidRPr="004A22C1">
        <w:rPr>
          <w:sz w:val="28"/>
          <w:szCs w:val="28"/>
        </w:rPr>
        <w:t xml:space="preserve"> </w:t>
      </w:r>
      <w:bookmarkEnd w:id="1"/>
      <w:r w:rsidR="000F3FCE" w:rsidRPr="004A22C1">
        <w:rPr>
          <w:sz w:val="28"/>
          <w:szCs w:val="28"/>
        </w:rPr>
        <w:t>triệu đồng</w:t>
      </w:r>
      <w:r w:rsidR="00450C0D" w:rsidRPr="004A22C1">
        <w:rPr>
          <w:sz w:val="28"/>
          <w:szCs w:val="28"/>
        </w:rPr>
        <w:t>.</w:t>
      </w:r>
    </w:p>
    <w:p w14:paraId="3A751268" w14:textId="14AFA817" w:rsidR="009857AB" w:rsidRPr="004A22C1" w:rsidRDefault="00584C38" w:rsidP="00192C26">
      <w:pPr>
        <w:ind w:firstLine="606"/>
        <w:jc w:val="both"/>
        <w:rPr>
          <w:sz w:val="28"/>
          <w:szCs w:val="28"/>
        </w:rPr>
      </w:pPr>
      <w:r>
        <w:rPr>
          <w:sz w:val="28"/>
          <w:szCs w:val="28"/>
        </w:rPr>
        <w:t xml:space="preserve">- </w:t>
      </w:r>
      <w:r w:rsidR="009857AB" w:rsidRPr="004A22C1">
        <w:rPr>
          <w:sz w:val="28"/>
          <w:szCs w:val="28"/>
        </w:rPr>
        <w:t xml:space="preserve">Thu viện trợ </w:t>
      </w:r>
      <w:bookmarkStart w:id="2" w:name="_Hlk181168406"/>
      <w:r w:rsidR="00450C0D" w:rsidRPr="004A22C1">
        <w:rPr>
          <w:sz w:val="28"/>
          <w:szCs w:val="28"/>
        </w:rPr>
        <w:t>27.297</w:t>
      </w:r>
      <w:r w:rsidR="009857AB" w:rsidRPr="004A22C1">
        <w:rPr>
          <w:sz w:val="28"/>
          <w:szCs w:val="28"/>
        </w:rPr>
        <w:t xml:space="preserve"> </w:t>
      </w:r>
      <w:bookmarkEnd w:id="2"/>
      <w:r w:rsidR="009857AB" w:rsidRPr="004A22C1">
        <w:rPr>
          <w:sz w:val="28"/>
          <w:szCs w:val="28"/>
        </w:rPr>
        <w:t>triệu đồng.</w:t>
      </w:r>
    </w:p>
    <w:p w14:paraId="757A8640" w14:textId="578C5DD9" w:rsidR="000F3FCE" w:rsidRPr="004A22C1" w:rsidRDefault="000F3FCE" w:rsidP="005C35C2">
      <w:pPr>
        <w:spacing w:before="60"/>
        <w:ind w:firstLine="607"/>
        <w:jc w:val="both"/>
        <w:rPr>
          <w:sz w:val="28"/>
          <w:szCs w:val="28"/>
        </w:rPr>
      </w:pPr>
      <w:r w:rsidRPr="004A22C1">
        <w:rPr>
          <w:b/>
          <w:sz w:val="28"/>
          <w:szCs w:val="28"/>
        </w:rPr>
        <w:t>2. Tổng thu ngân sách địa phương</w:t>
      </w:r>
      <w:r w:rsidR="00EA1055">
        <w:rPr>
          <w:b/>
          <w:sz w:val="28"/>
          <w:szCs w:val="28"/>
        </w:rPr>
        <w:t xml:space="preserve"> (NSĐP)</w:t>
      </w:r>
      <w:r w:rsidRPr="004A22C1">
        <w:rPr>
          <w:b/>
          <w:sz w:val="28"/>
          <w:szCs w:val="28"/>
        </w:rPr>
        <w:t xml:space="preserve">: </w:t>
      </w:r>
      <w:bookmarkStart w:id="3" w:name="_Hlk181168430"/>
      <w:r w:rsidR="00450C0D" w:rsidRPr="004A22C1">
        <w:rPr>
          <w:bCs/>
          <w:sz w:val="28"/>
          <w:szCs w:val="28"/>
        </w:rPr>
        <w:t>29.368.606</w:t>
      </w:r>
      <w:r w:rsidRPr="004A22C1">
        <w:rPr>
          <w:b/>
          <w:sz w:val="28"/>
          <w:szCs w:val="28"/>
        </w:rPr>
        <w:t xml:space="preserve"> </w:t>
      </w:r>
      <w:bookmarkEnd w:id="3"/>
      <w:r w:rsidRPr="004A22C1">
        <w:rPr>
          <w:sz w:val="28"/>
          <w:szCs w:val="28"/>
        </w:rPr>
        <w:t xml:space="preserve">triệu đồng, bao gồm: </w:t>
      </w:r>
    </w:p>
    <w:p w14:paraId="787D3D0F" w14:textId="7ED3CF22"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 xml:space="preserve">Thu </w:t>
      </w:r>
      <w:r w:rsidR="000F3FCE" w:rsidRPr="004A22C1">
        <w:rPr>
          <w:rFonts w:hint="eastAsia"/>
          <w:sz w:val="28"/>
          <w:szCs w:val="28"/>
        </w:rPr>
        <w:t>đư</w:t>
      </w:r>
      <w:r w:rsidR="000F3FCE" w:rsidRPr="004A22C1">
        <w:rPr>
          <w:sz w:val="28"/>
          <w:szCs w:val="28"/>
        </w:rPr>
        <w:t>ợc h</w:t>
      </w:r>
      <w:r w:rsidR="000F3FCE" w:rsidRPr="004A22C1">
        <w:rPr>
          <w:rFonts w:hint="eastAsia"/>
          <w:sz w:val="28"/>
          <w:szCs w:val="28"/>
        </w:rPr>
        <w:t>ư</w:t>
      </w:r>
      <w:r w:rsidR="000F3FCE" w:rsidRPr="004A22C1">
        <w:rPr>
          <w:sz w:val="28"/>
          <w:szCs w:val="28"/>
        </w:rPr>
        <w:t xml:space="preserve">ởng 100% và phân chia giữa các cấp ngân sách: </w:t>
      </w:r>
      <w:bookmarkStart w:id="4" w:name="_Hlk181168446"/>
      <w:r w:rsidR="00E60E6D" w:rsidRPr="004A22C1">
        <w:rPr>
          <w:sz w:val="28"/>
          <w:szCs w:val="28"/>
        </w:rPr>
        <w:t>7.262.888</w:t>
      </w:r>
      <w:r w:rsidR="000F3FCE" w:rsidRPr="004A22C1">
        <w:rPr>
          <w:sz w:val="28"/>
          <w:szCs w:val="28"/>
        </w:rPr>
        <w:t xml:space="preserve"> </w:t>
      </w:r>
      <w:bookmarkEnd w:id="4"/>
      <w:r w:rsidR="000F3FCE" w:rsidRPr="004A22C1">
        <w:rPr>
          <w:sz w:val="28"/>
          <w:szCs w:val="28"/>
        </w:rPr>
        <w:t>triệu đồn</w:t>
      </w:r>
      <w:r w:rsidR="00E60E6D" w:rsidRPr="004A22C1">
        <w:rPr>
          <w:sz w:val="28"/>
          <w:szCs w:val="28"/>
        </w:rPr>
        <w:t>g</w:t>
      </w:r>
      <w:r w:rsidR="00DE5BB4" w:rsidRPr="004A22C1">
        <w:rPr>
          <w:sz w:val="28"/>
          <w:szCs w:val="28"/>
        </w:rPr>
        <w:t>.</w:t>
      </w:r>
    </w:p>
    <w:p w14:paraId="0C70E530" w14:textId="50FF18B3" w:rsidR="00584C38" w:rsidRDefault="00584C38" w:rsidP="00584C38">
      <w:pPr>
        <w:ind w:firstLine="606"/>
        <w:jc w:val="both"/>
        <w:rPr>
          <w:sz w:val="28"/>
          <w:szCs w:val="28"/>
        </w:rPr>
      </w:pPr>
      <w:r>
        <w:rPr>
          <w:sz w:val="28"/>
          <w:szCs w:val="28"/>
        </w:rPr>
        <w:t xml:space="preserve">- </w:t>
      </w:r>
      <w:r w:rsidR="000F3FCE" w:rsidRPr="004A22C1">
        <w:rPr>
          <w:sz w:val="28"/>
          <w:szCs w:val="28"/>
        </w:rPr>
        <w:t xml:space="preserve">Thu bổ sung từ ngân sách Trung ương: </w:t>
      </w:r>
      <w:bookmarkStart w:id="5" w:name="_Hlk181168456"/>
      <w:r w:rsidR="00E60E6D" w:rsidRPr="004A22C1">
        <w:rPr>
          <w:sz w:val="28"/>
          <w:szCs w:val="28"/>
        </w:rPr>
        <w:t>13.843.359</w:t>
      </w:r>
      <w:r w:rsidR="000F3FCE" w:rsidRPr="004A22C1">
        <w:rPr>
          <w:sz w:val="28"/>
          <w:szCs w:val="28"/>
        </w:rPr>
        <w:t xml:space="preserve"> </w:t>
      </w:r>
      <w:bookmarkEnd w:id="5"/>
      <w:r w:rsidR="000F3FCE" w:rsidRPr="004A22C1">
        <w:rPr>
          <w:sz w:val="28"/>
          <w:szCs w:val="28"/>
        </w:rPr>
        <w:t>triệu đồng</w:t>
      </w:r>
      <w:r>
        <w:rPr>
          <w:sz w:val="28"/>
          <w:szCs w:val="28"/>
        </w:rPr>
        <w:t>.</w:t>
      </w:r>
    </w:p>
    <w:p w14:paraId="39430F0A" w14:textId="518312DC" w:rsidR="000F3FCE" w:rsidRPr="004A22C1" w:rsidRDefault="00584C38" w:rsidP="00584C38">
      <w:pPr>
        <w:ind w:firstLine="606"/>
        <w:jc w:val="both"/>
        <w:rPr>
          <w:sz w:val="28"/>
          <w:szCs w:val="28"/>
        </w:rPr>
      </w:pPr>
      <w:r>
        <w:rPr>
          <w:sz w:val="28"/>
          <w:szCs w:val="28"/>
        </w:rPr>
        <w:t xml:space="preserve">- </w:t>
      </w:r>
      <w:r w:rsidR="000F3FCE" w:rsidRPr="004A22C1">
        <w:rPr>
          <w:sz w:val="28"/>
          <w:szCs w:val="28"/>
        </w:rPr>
        <w:t xml:space="preserve">Thu kết dư ngân sách năm trước: </w:t>
      </w:r>
      <w:bookmarkStart w:id="6" w:name="_Hlk181168482"/>
      <w:r w:rsidR="00E60E6D" w:rsidRPr="004A22C1">
        <w:rPr>
          <w:sz w:val="28"/>
          <w:szCs w:val="28"/>
        </w:rPr>
        <w:t>136.065</w:t>
      </w:r>
      <w:r w:rsidR="000F3FCE" w:rsidRPr="004A22C1">
        <w:rPr>
          <w:sz w:val="28"/>
          <w:szCs w:val="28"/>
        </w:rPr>
        <w:t xml:space="preserve"> </w:t>
      </w:r>
      <w:bookmarkEnd w:id="6"/>
      <w:r w:rsidR="000F3FCE" w:rsidRPr="004A22C1">
        <w:rPr>
          <w:sz w:val="28"/>
          <w:szCs w:val="28"/>
        </w:rPr>
        <w:t>triệu đồng.</w:t>
      </w:r>
    </w:p>
    <w:p w14:paraId="5CA4BD56" w14:textId="72165E6B"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 xml:space="preserve">Thu chuyển nguồn từ năm trước chuyển sang: </w:t>
      </w:r>
      <w:bookmarkStart w:id="7" w:name="_Hlk181168495"/>
      <w:r w:rsidR="00E60E6D" w:rsidRPr="004A22C1">
        <w:rPr>
          <w:sz w:val="28"/>
          <w:szCs w:val="28"/>
        </w:rPr>
        <w:t>7.981.158</w:t>
      </w:r>
      <w:bookmarkEnd w:id="7"/>
      <w:r w:rsidR="000F3FCE" w:rsidRPr="004A22C1">
        <w:rPr>
          <w:sz w:val="28"/>
          <w:szCs w:val="28"/>
        </w:rPr>
        <w:t xml:space="preserve"> triệu đồng.</w:t>
      </w:r>
    </w:p>
    <w:p w14:paraId="370069C1" w14:textId="097F6564"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 xml:space="preserve">Thu từ các khoản hoàn trả giữa các cấp ngân sách: </w:t>
      </w:r>
      <w:bookmarkStart w:id="8" w:name="_Hlk181168505"/>
      <w:r w:rsidR="00CD553B" w:rsidRPr="004A22C1">
        <w:rPr>
          <w:sz w:val="28"/>
          <w:szCs w:val="28"/>
        </w:rPr>
        <w:t>1</w:t>
      </w:r>
      <w:r w:rsidR="00E60E6D" w:rsidRPr="004A22C1">
        <w:rPr>
          <w:sz w:val="28"/>
          <w:szCs w:val="28"/>
        </w:rPr>
        <w:t>20</w:t>
      </w:r>
      <w:r w:rsidR="00CD553B" w:rsidRPr="004A22C1">
        <w:rPr>
          <w:sz w:val="28"/>
          <w:szCs w:val="28"/>
        </w:rPr>
        <w:t>.</w:t>
      </w:r>
      <w:r w:rsidR="00E60E6D" w:rsidRPr="004A22C1">
        <w:rPr>
          <w:sz w:val="28"/>
          <w:szCs w:val="28"/>
        </w:rPr>
        <w:t>372</w:t>
      </w:r>
      <w:r w:rsidR="000F3FCE" w:rsidRPr="004A22C1">
        <w:rPr>
          <w:sz w:val="28"/>
          <w:szCs w:val="28"/>
        </w:rPr>
        <w:t xml:space="preserve"> </w:t>
      </w:r>
      <w:bookmarkEnd w:id="8"/>
      <w:r w:rsidR="000F3FCE" w:rsidRPr="004A22C1">
        <w:rPr>
          <w:sz w:val="28"/>
          <w:szCs w:val="28"/>
        </w:rPr>
        <w:t>triệu đồng.</w:t>
      </w:r>
    </w:p>
    <w:p w14:paraId="25E5DEF7" w14:textId="76051C7D"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 xml:space="preserve">Thu từ các khoản huy động đóng góp: </w:t>
      </w:r>
      <w:bookmarkStart w:id="9" w:name="_Hlk181168513"/>
      <w:r w:rsidR="00E60E6D" w:rsidRPr="004A22C1">
        <w:rPr>
          <w:sz w:val="28"/>
          <w:szCs w:val="28"/>
        </w:rPr>
        <w:t>13.477</w:t>
      </w:r>
      <w:r w:rsidR="000F3FCE" w:rsidRPr="004A22C1">
        <w:rPr>
          <w:sz w:val="28"/>
          <w:szCs w:val="28"/>
        </w:rPr>
        <w:t xml:space="preserve"> </w:t>
      </w:r>
      <w:bookmarkEnd w:id="9"/>
      <w:r w:rsidR="000F3FCE" w:rsidRPr="004A22C1">
        <w:rPr>
          <w:sz w:val="28"/>
          <w:szCs w:val="28"/>
        </w:rPr>
        <w:t>triệu đồng.</w:t>
      </w:r>
    </w:p>
    <w:p w14:paraId="7EA77900" w14:textId="6D787AA2" w:rsidR="000F3FCE" w:rsidRPr="004A22C1" w:rsidRDefault="00584C38" w:rsidP="00192C26">
      <w:pPr>
        <w:ind w:firstLine="606"/>
        <w:jc w:val="both"/>
        <w:rPr>
          <w:sz w:val="28"/>
          <w:szCs w:val="28"/>
        </w:rPr>
      </w:pPr>
      <w:r>
        <w:rPr>
          <w:sz w:val="28"/>
          <w:szCs w:val="28"/>
        </w:rPr>
        <w:t xml:space="preserve">- </w:t>
      </w:r>
      <w:r w:rsidR="000F3FCE" w:rsidRPr="004A22C1">
        <w:rPr>
          <w:sz w:val="28"/>
          <w:szCs w:val="28"/>
        </w:rPr>
        <w:t>Thu từ nguồn Chính phủ vay cho vay lại:</w:t>
      </w:r>
      <w:r w:rsidR="00E60E6D" w:rsidRPr="004A22C1">
        <w:rPr>
          <w:sz w:val="28"/>
          <w:szCs w:val="28"/>
        </w:rPr>
        <w:t xml:space="preserve"> </w:t>
      </w:r>
      <w:bookmarkStart w:id="10" w:name="_Hlk181168522"/>
      <w:r w:rsidR="00E60E6D" w:rsidRPr="004A22C1">
        <w:rPr>
          <w:sz w:val="28"/>
          <w:szCs w:val="28"/>
        </w:rPr>
        <w:t>8.779</w:t>
      </w:r>
      <w:r w:rsidR="000F3FCE" w:rsidRPr="004A22C1">
        <w:rPr>
          <w:sz w:val="28"/>
          <w:szCs w:val="28"/>
        </w:rPr>
        <w:t xml:space="preserve"> </w:t>
      </w:r>
      <w:bookmarkEnd w:id="10"/>
      <w:r w:rsidR="000F3FCE" w:rsidRPr="004A22C1">
        <w:rPr>
          <w:sz w:val="28"/>
          <w:szCs w:val="28"/>
        </w:rPr>
        <w:t>triệu đồng.</w:t>
      </w:r>
    </w:p>
    <w:p w14:paraId="79D9FBF1" w14:textId="2684FF13" w:rsidR="000F3FCE" w:rsidRPr="004A22C1" w:rsidRDefault="00584C38" w:rsidP="00192C26">
      <w:pPr>
        <w:ind w:firstLine="606"/>
        <w:jc w:val="both"/>
        <w:rPr>
          <w:sz w:val="28"/>
          <w:szCs w:val="28"/>
        </w:rPr>
      </w:pPr>
      <w:r>
        <w:rPr>
          <w:sz w:val="28"/>
          <w:szCs w:val="28"/>
        </w:rPr>
        <w:t>-</w:t>
      </w:r>
      <w:r w:rsidR="000F3FCE" w:rsidRPr="004A22C1">
        <w:rPr>
          <w:sz w:val="28"/>
          <w:szCs w:val="28"/>
        </w:rPr>
        <w:t xml:space="preserve"> Ghi thu tiền thuê đất</w:t>
      </w:r>
      <w:r w:rsidR="00251817" w:rsidRPr="004A22C1">
        <w:rPr>
          <w:sz w:val="28"/>
          <w:szCs w:val="28"/>
        </w:rPr>
        <w:t>, tiền sử dụng đất</w:t>
      </w:r>
      <w:r w:rsidR="000F3FCE" w:rsidRPr="004A22C1">
        <w:rPr>
          <w:sz w:val="28"/>
          <w:szCs w:val="28"/>
        </w:rPr>
        <w:t xml:space="preserve">: </w:t>
      </w:r>
      <w:bookmarkStart w:id="11" w:name="_Hlk181168533"/>
      <w:r w:rsidR="00F671E6" w:rsidRPr="004A22C1">
        <w:rPr>
          <w:sz w:val="28"/>
          <w:szCs w:val="28"/>
        </w:rPr>
        <w:t>581</w:t>
      </w:r>
      <w:bookmarkEnd w:id="11"/>
      <w:r w:rsidR="000F3FCE" w:rsidRPr="004A22C1">
        <w:rPr>
          <w:sz w:val="28"/>
          <w:szCs w:val="28"/>
        </w:rPr>
        <w:t xml:space="preserve"> triệu đồng. </w:t>
      </w:r>
    </w:p>
    <w:p w14:paraId="7B167909" w14:textId="355509E2" w:rsidR="00F671E6" w:rsidRPr="004A22C1" w:rsidRDefault="00584C38" w:rsidP="00192C26">
      <w:pPr>
        <w:ind w:firstLine="606"/>
        <w:jc w:val="both"/>
        <w:rPr>
          <w:sz w:val="28"/>
          <w:szCs w:val="28"/>
        </w:rPr>
      </w:pPr>
      <w:r>
        <w:rPr>
          <w:sz w:val="28"/>
          <w:szCs w:val="28"/>
        </w:rPr>
        <w:t xml:space="preserve">- </w:t>
      </w:r>
      <w:r w:rsidR="00F671E6" w:rsidRPr="004A22C1">
        <w:rPr>
          <w:sz w:val="28"/>
          <w:szCs w:val="28"/>
        </w:rPr>
        <w:t xml:space="preserve">Thu viện trợ: 1.927 triệu đồng. </w:t>
      </w:r>
    </w:p>
    <w:p w14:paraId="3AA35200" w14:textId="0A207075" w:rsidR="000F3FCE" w:rsidRPr="004A22C1" w:rsidRDefault="000F3FCE" w:rsidP="000F3FCE">
      <w:pPr>
        <w:spacing w:before="120"/>
        <w:ind w:firstLine="607"/>
        <w:jc w:val="both"/>
        <w:rPr>
          <w:b/>
          <w:sz w:val="28"/>
          <w:szCs w:val="28"/>
        </w:rPr>
      </w:pPr>
      <w:r w:rsidRPr="004A22C1">
        <w:rPr>
          <w:b/>
          <w:sz w:val="28"/>
          <w:szCs w:val="28"/>
        </w:rPr>
        <w:t xml:space="preserve">3. Đánh giá tình hình thực hiện nhiệm vụ thu </w:t>
      </w:r>
      <w:r w:rsidR="00A3410C">
        <w:rPr>
          <w:b/>
          <w:sz w:val="28"/>
          <w:szCs w:val="28"/>
        </w:rPr>
        <w:t>NSNN</w:t>
      </w:r>
    </w:p>
    <w:p w14:paraId="17442025" w14:textId="21702D7B" w:rsidR="00674431" w:rsidRPr="004A22C1" w:rsidRDefault="00D514C3" w:rsidP="00674431">
      <w:pPr>
        <w:spacing w:before="60" w:after="60"/>
        <w:ind w:firstLine="607"/>
        <w:jc w:val="both"/>
        <w:rPr>
          <w:bCs/>
          <w:sz w:val="28"/>
          <w:szCs w:val="28"/>
        </w:rPr>
      </w:pPr>
      <w:r w:rsidRPr="004A22C1">
        <w:rPr>
          <w:bCs/>
          <w:sz w:val="28"/>
          <w:szCs w:val="28"/>
        </w:rPr>
        <w:t>T</w:t>
      </w:r>
      <w:r w:rsidR="00A13786" w:rsidRPr="004A22C1">
        <w:rPr>
          <w:bCs/>
          <w:sz w:val="28"/>
          <w:szCs w:val="28"/>
        </w:rPr>
        <w:t xml:space="preserve">ổng thu cân đối </w:t>
      </w:r>
      <w:r w:rsidR="00A3410C">
        <w:rPr>
          <w:bCs/>
          <w:sz w:val="28"/>
          <w:szCs w:val="28"/>
        </w:rPr>
        <w:t>NSNN</w:t>
      </w:r>
      <w:r w:rsidR="00793DB1" w:rsidRPr="004A22C1">
        <w:rPr>
          <w:bCs/>
          <w:sz w:val="28"/>
          <w:szCs w:val="28"/>
        </w:rPr>
        <w:t xml:space="preserve"> </w:t>
      </w:r>
      <w:r w:rsidR="00A13786" w:rsidRPr="004A22C1">
        <w:rPr>
          <w:bCs/>
          <w:sz w:val="28"/>
          <w:szCs w:val="28"/>
        </w:rPr>
        <w:t>trên địa bàn tỉnh năm 202</w:t>
      </w:r>
      <w:r w:rsidR="007550EA" w:rsidRPr="004A22C1">
        <w:rPr>
          <w:bCs/>
          <w:sz w:val="28"/>
          <w:szCs w:val="28"/>
        </w:rPr>
        <w:t>3 chỉ đạt 77,9%</w:t>
      </w:r>
      <w:r w:rsidR="00B22FC3" w:rsidRPr="004A22C1">
        <w:rPr>
          <w:bCs/>
          <w:sz w:val="28"/>
          <w:szCs w:val="28"/>
        </w:rPr>
        <w:t xml:space="preserve"> so với dự toán HĐND tỉnh giao</w:t>
      </w:r>
      <w:r w:rsidR="007550EA" w:rsidRPr="004A22C1">
        <w:rPr>
          <w:bCs/>
          <w:sz w:val="28"/>
          <w:szCs w:val="28"/>
        </w:rPr>
        <w:t xml:space="preserve">, cụ thể: </w:t>
      </w:r>
    </w:p>
    <w:p w14:paraId="2F7C1B09" w14:textId="0144C863" w:rsidR="00870647" w:rsidRPr="004A22C1" w:rsidRDefault="00870647" w:rsidP="00674431">
      <w:pPr>
        <w:spacing w:before="60" w:after="60"/>
        <w:ind w:firstLine="607"/>
        <w:jc w:val="both"/>
        <w:rPr>
          <w:bCs/>
          <w:sz w:val="28"/>
          <w:szCs w:val="28"/>
        </w:rPr>
      </w:pPr>
      <w:r w:rsidRPr="004A22C1">
        <w:rPr>
          <w:bCs/>
          <w:sz w:val="28"/>
          <w:szCs w:val="28"/>
        </w:rPr>
        <w:t xml:space="preserve">a) </w:t>
      </w:r>
      <w:r w:rsidR="000F397B" w:rsidRPr="004A22C1">
        <w:rPr>
          <w:bCs/>
          <w:sz w:val="28"/>
          <w:szCs w:val="28"/>
        </w:rPr>
        <w:t xml:space="preserve">Thu nội địa </w:t>
      </w:r>
      <w:r w:rsidR="007550EA" w:rsidRPr="004A22C1">
        <w:rPr>
          <w:bCs/>
          <w:sz w:val="28"/>
          <w:szCs w:val="28"/>
        </w:rPr>
        <w:t>đạt 80,3</w:t>
      </w:r>
      <w:r w:rsidR="001E4940" w:rsidRPr="004A22C1">
        <w:rPr>
          <w:bCs/>
          <w:sz w:val="28"/>
          <w:szCs w:val="28"/>
        </w:rPr>
        <w:t>% so với dự toán HĐND tỉnh giao</w:t>
      </w:r>
      <w:r w:rsidR="00167653" w:rsidRPr="004A22C1">
        <w:rPr>
          <w:bCs/>
          <w:sz w:val="28"/>
          <w:szCs w:val="28"/>
        </w:rPr>
        <w:t>,</w:t>
      </w:r>
      <w:r w:rsidR="001E4940" w:rsidRPr="004A22C1">
        <w:rPr>
          <w:bCs/>
          <w:sz w:val="28"/>
          <w:szCs w:val="28"/>
        </w:rPr>
        <w:t xml:space="preserve"> trong đó</w:t>
      </w:r>
      <w:r w:rsidR="008E1F4E" w:rsidRPr="004A22C1">
        <w:rPr>
          <w:bCs/>
          <w:sz w:val="28"/>
          <w:szCs w:val="28"/>
        </w:rPr>
        <w:t>:</w:t>
      </w:r>
    </w:p>
    <w:p w14:paraId="438EADA1" w14:textId="4D48A511" w:rsidR="00A00799" w:rsidRPr="004A22C1" w:rsidRDefault="005700D1" w:rsidP="00674431">
      <w:pPr>
        <w:spacing w:before="60" w:after="60"/>
        <w:ind w:firstLine="607"/>
        <w:jc w:val="both"/>
        <w:rPr>
          <w:bCs/>
          <w:sz w:val="28"/>
          <w:szCs w:val="28"/>
        </w:rPr>
      </w:pPr>
      <w:r w:rsidRPr="004A22C1">
        <w:rPr>
          <w:bCs/>
          <w:sz w:val="28"/>
          <w:szCs w:val="28"/>
        </w:rPr>
        <w:t xml:space="preserve">- Thu thuế, phí, lệ phí tăng </w:t>
      </w:r>
      <w:r w:rsidR="007550EA" w:rsidRPr="004A22C1">
        <w:rPr>
          <w:bCs/>
          <w:sz w:val="28"/>
          <w:szCs w:val="28"/>
        </w:rPr>
        <w:t>4,4</w:t>
      </w:r>
      <w:r w:rsidRPr="004A22C1">
        <w:rPr>
          <w:bCs/>
          <w:sz w:val="28"/>
          <w:szCs w:val="28"/>
        </w:rPr>
        <w:t>%</w:t>
      </w:r>
      <w:r w:rsidR="00F87CBD" w:rsidRPr="004A22C1">
        <w:rPr>
          <w:bCs/>
          <w:sz w:val="28"/>
          <w:szCs w:val="28"/>
        </w:rPr>
        <w:t xml:space="preserve"> so với dự toán HĐND tỉnh giao</w:t>
      </w:r>
      <w:r w:rsidRPr="004A22C1">
        <w:rPr>
          <w:bCs/>
          <w:sz w:val="28"/>
          <w:szCs w:val="28"/>
        </w:rPr>
        <w:t xml:space="preserve">: </w:t>
      </w:r>
      <w:r w:rsidR="00167653" w:rsidRPr="004A22C1">
        <w:rPr>
          <w:bCs/>
          <w:sz w:val="28"/>
          <w:szCs w:val="28"/>
        </w:rPr>
        <w:t>T</w:t>
      </w:r>
      <w:r w:rsidR="003236A3" w:rsidRPr="004A22C1">
        <w:rPr>
          <w:bCs/>
          <w:sz w:val="28"/>
          <w:szCs w:val="28"/>
        </w:rPr>
        <w:t>rong đó</w:t>
      </w:r>
      <w:r w:rsidR="00167653" w:rsidRPr="004A22C1">
        <w:rPr>
          <w:bCs/>
          <w:sz w:val="28"/>
          <w:szCs w:val="28"/>
        </w:rPr>
        <w:t>,</w:t>
      </w:r>
      <w:r w:rsidR="003236A3" w:rsidRPr="004A22C1">
        <w:rPr>
          <w:bCs/>
          <w:sz w:val="28"/>
          <w:szCs w:val="28"/>
        </w:rPr>
        <w:t xml:space="preserve"> hầu hết các chỉ tiêu đều đạt và vượt dự toán</w:t>
      </w:r>
      <w:r w:rsidR="0002776A" w:rsidRPr="004A22C1">
        <w:rPr>
          <w:bCs/>
          <w:sz w:val="28"/>
          <w:szCs w:val="28"/>
        </w:rPr>
        <w:t>;</w:t>
      </w:r>
      <w:r w:rsidR="007550EA" w:rsidRPr="004A22C1">
        <w:rPr>
          <w:bCs/>
          <w:sz w:val="28"/>
          <w:szCs w:val="28"/>
        </w:rPr>
        <w:t xml:space="preserve"> chỉ</w:t>
      </w:r>
      <w:r w:rsidR="0002776A" w:rsidRPr="004A22C1">
        <w:rPr>
          <w:bCs/>
          <w:sz w:val="28"/>
          <w:szCs w:val="28"/>
        </w:rPr>
        <w:t xml:space="preserve"> </w:t>
      </w:r>
      <w:r w:rsidR="00FD7E9D" w:rsidRPr="004A22C1">
        <w:rPr>
          <w:bCs/>
          <w:sz w:val="28"/>
          <w:szCs w:val="28"/>
        </w:rPr>
        <w:t>có 0</w:t>
      </w:r>
      <w:r w:rsidR="007550EA" w:rsidRPr="004A22C1">
        <w:rPr>
          <w:bCs/>
          <w:sz w:val="28"/>
          <w:szCs w:val="28"/>
        </w:rPr>
        <w:t>3</w:t>
      </w:r>
      <w:r w:rsidR="0002776A" w:rsidRPr="004A22C1">
        <w:rPr>
          <w:bCs/>
          <w:sz w:val="28"/>
          <w:szCs w:val="28"/>
        </w:rPr>
        <w:t xml:space="preserve"> chỉ tiêu không đạt dự toán là </w:t>
      </w:r>
      <w:r w:rsidR="007550EA" w:rsidRPr="004A22C1">
        <w:rPr>
          <w:bCs/>
          <w:sz w:val="28"/>
          <w:szCs w:val="28"/>
        </w:rPr>
        <w:t>lệ phí trước bạ (đạt 98%)</w:t>
      </w:r>
      <w:r w:rsidR="00FD7E9D" w:rsidRPr="004A22C1">
        <w:rPr>
          <w:bCs/>
          <w:sz w:val="28"/>
          <w:szCs w:val="28"/>
        </w:rPr>
        <w:t>,</w:t>
      </w:r>
      <w:r w:rsidR="007550EA" w:rsidRPr="004A22C1">
        <w:rPr>
          <w:bCs/>
          <w:sz w:val="28"/>
          <w:szCs w:val="28"/>
        </w:rPr>
        <w:t xml:space="preserve"> thu khác do ngành thuế thực hiện (đạt 74,1%),</w:t>
      </w:r>
      <w:r w:rsidR="00FD7E9D" w:rsidRPr="004A22C1">
        <w:rPr>
          <w:bCs/>
          <w:sz w:val="28"/>
          <w:szCs w:val="28"/>
        </w:rPr>
        <w:t xml:space="preserve"> thuế bảo vệ môi trường (đạt </w:t>
      </w:r>
      <w:r w:rsidR="007550EA" w:rsidRPr="004A22C1">
        <w:rPr>
          <w:bCs/>
          <w:sz w:val="28"/>
          <w:szCs w:val="28"/>
        </w:rPr>
        <w:t>66,4</w:t>
      </w:r>
      <w:r w:rsidR="00FD7E9D" w:rsidRPr="004A22C1">
        <w:rPr>
          <w:bCs/>
          <w:sz w:val="28"/>
          <w:szCs w:val="28"/>
        </w:rPr>
        <w:t>%)</w:t>
      </w:r>
      <w:r w:rsidR="005F4052" w:rsidRPr="004A22C1">
        <w:rPr>
          <w:bCs/>
          <w:sz w:val="28"/>
          <w:szCs w:val="28"/>
        </w:rPr>
        <w:t>; có 02 chỉ tiêu phát sinh</w:t>
      </w:r>
      <w:r w:rsidR="003B33E6" w:rsidRPr="004A22C1">
        <w:rPr>
          <w:bCs/>
          <w:sz w:val="28"/>
          <w:szCs w:val="28"/>
        </w:rPr>
        <w:t xml:space="preserve"> số thu</w:t>
      </w:r>
      <w:r w:rsidR="005F4052" w:rsidRPr="004A22C1">
        <w:rPr>
          <w:bCs/>
          <w:sz w:val="28"/>
          <w:szCs w:val="28"/>
        </w:rPr>
        <w:t xml:space="preserve"> ngoài dự toán giao đầu năm </w:t>
      </w:r>
      <w:r w:rsidR="003B33E6" w:rsidRPr="004A22C1">
        <w:rPr>
          <w:bCs/>
          <w:sz w:val="28"/>
          <w:szCs w:val="28"/>
        </w:rPr>
        <w:t xml:space="preserve">nhưng không đáng kể </w:t>
      </w:r>
      <w:r w:rsidR="005F4052" w:rsidRPr="004A22C1">
        <w:rPr>
          <w:bCs/>
          <w:sz w:val="28"/>
          <w:szCs w:val="28"/>
        </w:rPr>
        <w:t xml:space="preserve">là thuế sử dụng đất nông nghiệp (phát sinh 2.376 triệu đồng), thu cổ tức và lợi nhuận sau thuế (phát sinh 3.217 triệu đồng). </w:t>
      </w:r>
      <w:r w:rsidR="00683AC7" w:rsidRPr="004A22C1">
        <w:rPr>
          <w:bCs/>
          <w:sz w:val="28"/>
          <w:szCs w:val="28"/>
        </w:rPr>
        <w:t xml:space="preserve"> </w:t>
      </w:r>
    </w:p>
    <w:p w14:paraId="2241744C" w14:textId="77777777" w:rsidR="00B302F3" w:rsidRPr="004A22C1" w:rsidRDefault="00B302F3" w:rsidP="00145E46">
      <w:pPr>
        <w:spacing w:before="60" w:after="60"/>
        <w:ind w:firstLine="607"/>
        <w:jc w:val="both"/>
        <w:rPr>
          <w:sz w:val="28"/>
          <w:szCs w:val="28"/>
        </w:rPr>
      </w:pPr>
      <w:r w:rsidRPr="004A22C1">
        <w:rPr>
          <w:sz w:val="28"/>
          <w:szCs w:val="28"/>
        </w:rPr>
        <w:t xml:space="preserve">Có được kết quả thu thuế, phí, lệ phí trên do các nguyên nhân chủ yếu sau: </w:t>
      </w:r>
    </w:p>
    <w:p w14:paraId="2F42EB43" w14:textId="13F5DF3F" w:rsidR="00C96C14" w:rsidRPr="004A22C1" w:rsidRDefault="00D53A47" w:rsidP="00314290">
      <w:pPr>
        <w:spacing w:before="60" w:after="60"/>
        <w:ind w:firstLine="607"/>
        <w:jc w:val="both"/>
        <w:rPr>
          <w:sz w:val="28"/>
          <w:szCs w:val="28"/>
        </w:rPr>
      </w:pPr>
      <w:r w:rsidRPr="004A22C1">
        <w:rPr>
          <w:sz w:val="28"/>
          <w:szCs w:val="28"/>
        </w:rPr>
        <w:t xml:space="preserve">+ Tình hình kinh tế gặp nhiều khó khăn sau đại dịch Covid, quá sức chịu đựng của doanh nghiệp, cùng với việc thực hiện các chính sách do Trung ương ban hành để hỗ trợ doanh nghiệp và người dân đã tác động lớn, làm giảm nguồn thu </w:t>
      </w:r>
      <w:r w:rsidR="00A3410C">
        <w:rPr>
          <w:sz w:val="28"/>
          <w:szCs w:val="28"/>
        </w:rPr>
        <w:t>NSNN</w:t>
      </w:r>
      <w:r w:rsidRPr="004A22C1">
        <w:rPr>
          <w:sz w:val="28"/>
          <w:szCs w:val="28"/>
        </w:rPr>
        <w:t>.</w:t>
      </w:r>
    </w:p>
    <w:p w14:paraId="6CBE9851" w14:textId="21D8C3B4" w:rsidR="00D53A47" w:rsidRPr="004A22C1" w:rsidRDefault="00D53A47" w:rsidP="00314290">
      <w:pPr>
        <w:spacing w:before="60" w:after="60"/>
        <w:ind w:firstLine="607"/>
        <w:jc w:val="both"/>
        <w:rPr>
          <w:sz w:val="28"/>
          <w:szCs w:val="28"/>
        </w:rPr>
      </w:pPr>
      <w:r w:rsidRPr="004A22C1">
        <w:rPr>
          <w:sz w:val="28"/>
          <w:szCs w:val="28"/>
        </w:rPr>
        <w:t xml:space="preserve">+ Một số doanh nghiệp đóng góp nguồn thu lớn cho </w:t>
      </w:r>
      <w:r w:rsidR="00A3410C">
        <w:rPr>
          <w:sz w:val="28"/>
          <w:szCs w:val="28"/>
        </w:rPr>
        <w:t>NSNN</w:t>
      </w:r>
      <w:r w:rsidRPr="004A22C1">
        <w:rPr>
          <w:sz w:val="28"/>
          <w:szCs w:val="28"/>
        </w:rPr>
        <w:t xml:space="preserve"> trên địa bàn tỉnh hoạt động sản xuất kinh doanh năm 2023 suy giảm: Công ty Bia Sài gòn Miền Trung, Công ty Thủy điện Buôn Kuốp, …</w:t>
      </w:r>
    </w:p>
    <w:p w14:paraId="69CC4E33" w14:textId="6FCC264F" w:rsidR="00D53A47" w:rsidRPr="004A22C1" w:rsidRDefault="00D53A47" w:rsidP="00314290">
      <w:pPr>
        <w:spacing w:before="60" w:after="60"/>
        <w:ind w:firstLine="607"/>
        <w:jc w:val="both"/>
        <w:rPr>
          <w:sz w:val="28"/>
          <w:szCs w:val="28"/>
        </w:rPr>
      </w:pPr>
      <w:r w:rsidRPr="004A22C1">
        <w:rPr>
          <w:sz w:val="28"/>
          <w:szCs w:val="28"/>
        </w:rPr>
        <w:t xml:space="preserve">+ Giao dịch bất động sản còn trầm lắng, làm giảm các khoản thuế thu nhập cá nhân, lệ phí trước bạ so với năm 2022. </w:t>
      </w:r>
    </w:p>
    <w:p w14:paraId="796E44F9" w14:textId="1C50C367" w:rsidR="00D53A47" w:rsidRPr="004A22C1" w:rsidRDefault="00D53A47" w:rsidP="00314290">
      <w:pPr>
        <w:spacing w:before="60" w:after="60"/>
        <w:ind w:firstLine="607"/>
        <w:jc w:val="both"/>
      </w:pPr>
      <w:r w:rsidRPr="004A22C1">
        <w:rPr>
          <w:sz w:val="28"/>
          <w:szCs w:val="28"/>
        </w:rPr>
        <w:t xml:space="preserve">Nhìn chung, công tác thu thuế, phí, lệ phí năm 2023 chịu tác động bởi nhiều yếu tố làm giảm số thu; nhưng với sự chỉ đạo sát sao, quyết liệt của Tỉnh ủy, HĐND, UBND tỉnh, sự cố gắng, nỗ lực của </w:t>
      </w:r>
      <w:r w:rsidR="00456ED7">
        <w:rPr>
          <w:sz w:val="28"/>
          <w:szCs w:val="28"/>
        </w:rPr>
        <w:t xml:space="preserve">các ngành, các cấp, đặc biệt là </w:t>
      </w:r>
      <w:r w:rsidRPr="004A22C1">
        <w:rPr>
          <w:sz w:val="28"/>
          <w:szCs w:val="28"/>
        </w:rPr>
        <w:t xml:space="preserve">cơ quan thuế, số thu thuế, phí lệ phí năm 2023 đã đạt và vượt dự toán HĐND tỉnh giao. </w:t>
      </w:r>
    </w:p>
    <w:p w14:paraId="4187071D" w14:textId="0D6915B2" w:rsidR="003A637E" w:rsidRPr="004A22C1" w:rsidRDefault="00826F85" w:rsidP="00314290">
      <w:pPr>
        <w:spacing w:before="60" w:after="60"/>
        <w:ind w:firstLine="607"/>
        <w:jc w:val="both"/>
        <w:rPr>
          <w:sz w:val="28"/>
          <w:szCs w:val="28"/>
        </w:rPr>
      </w:pPr>
      <w:r w:rsidRPr="004A22C1">
        <w:rPr>
          <w:sz w:val="28"/>
          <w:szCs w:val="28"/>
        </w:rPr>
        <w:t xml:space="preserve">- Thu xổ số kiến thiết </w:t>
      </w:r>
      <w:r w:rsidR="003A637E" w:rsidRPr="004A22C1">
        <w:rPr>
          <w:sz w:val="28"/>
          <w:szCs w:val="28"/>
        </w:rPr>
        <w:t xml:space="preserve">tăng </w:t>
      </w:r>
      <w:r w:rsidR="00A75F90" w:rsidRPr="004A22C1">
        <w:rPr>
          <w:sz w:val="28"/>
          <w:szCs w:val="28"/>
        </w:rPr>
        <w:t>33,1</w:t>
      </w:r>
      <w:r w:rsidR="003A637E" w:rsidRPr="004A22C1">
        <w:rPr>
          <w:sz w:val="28"/>
          <w:szCs w:val="28"/>
        </w:rPr>
        <w:t>%</w:t>
      </w:r>
      <w:r w:rsidR="005B26FF" w:rsidRPr="004A22C1">
        <w:rPr>
          <w:sz w:val="28"/>
          <w:szCs w:val="28"/>
        </w:rPr>
        <w:t xml:space="preserve"> dự toán HĐND tỉnh giao. </w:t>
      </w:r>
      <w:r w:rsidR="00F00067" w:rsidRPr="004A22C1">
        <w:rPr>
          <w:sz w:val="28"/>
          <w:szCs w:val="28"/>
        </w:rPr>
        <w:t xml:space="preserve"> </w:t>
      </w:r>
    </w:p>
    <w:p w14:paraId="0E9EC86F" w14:textId="145D03F6" w:rsidR="00EA28B8" w:rsidRPr="004A22C1" w:rsidRDefault="00EA5CBE" w:rsidP="00674431">
      <w:pPr>
        <w:spacing w:before="60" w:after="60"/>
        <w:ind w:firstLine="607"/>
        <w:jc w:val="both"/>
        <w:rPr>
          <w:bCs/>
          <w:sz w:val="28"/>
          <w:szCs w:val="28"/>
        </w:rPr>
      </w:pPr>
      <w:r w:rsidRPr="004A22C1">
        <w:rPr>
          <w:bCs/>
          <w:sz w:val="28"/>
          <w:szCs w:val="28"/>
        </w:rPr>
        <w:lastRenderedPageBreak/>
        <w:t xml:space="preserve">- Thu biện pháp tài chính </w:t>
      </w:r>
      <w:r w:rsidR="00C130C3" w:rsidRPr="004A22C1">
        <w:rPr>
          <w:bCs/>
          <w:sz w:val="28"/>
          <w:szCs w:val="28"/>
        </w:rPr>
        <w:t>giảm mạnh</w:t>
      </w:r>
      <w:r w:rsidR="002F1DFE" w:rsidRPr="004A22C1">
        <w:rPr>
          <w:bCs/>
          <w:sz w:val="28"/>
          <w:szCs w:val="28"/>
        </w:rPr>
        <w:t>;</w:t>
      </w:r>
      <w:r w:rsidR="00C130C3" w:rsidRPr="004A22C1">
        <w:rPr>
          <w:bCs/>
          <w:sz w:val="28"/>
          <w:szCs w:val="28"/>
        </w:rPr>
        <w:t xml:space="preserve"> chỉ đạt 47,2% </w:t>
      </w:r>
      <w:r w:rsidR="00C840FE" w:rsidRPr="004A22C1">
        <w:rPr>
          <w:bCs/>
          <w:sz w:val="28"/>
          <w:szCs w:val="28"/>
        </w:rPr>
        <w:t>dự toán HĐND tỉnh giao</w:t>
      </w:r>
      <w:r w:rsidR="005761CB" w:rsidRPr="004A22C1">
        <w:rPr>
          <w:bCs/>
          <w:sz w:val="28"/>
          <w:szCs w:val="28"/>
        </w:rPr>
        <w:t>,</w:t>
      </w:r>
      <w:r w:rsidR="004A1455" w:rsidRPr="004A22C1">
        <w:rPr>
          <w:bCs/>
          <w:sz w:val="28"/>
          <w:szCs w:val="28"/>
        </w:rPr>
        <w:t xml:space="preserve"> </w:t>
      </w:r>
      <w:r w:rsidRPr="004A22C1">
        <w:rPr>
          <w:bCs/>
          <w:sz w:val="28"/>
          <w:szCs w:val="28"/>
        </w:rPr>
        <w:t>trong đó</w:t>
      </w:r>
      <w:r w:rsidR="00C63C30" w:rsidRPr="004A22C1">
        <w:rPr>
          <w:bCs/>
          <w:sz w:val="28"/>
          <w:szCs w:val="28"/>
        </w:rPr>
        <w:t>:</w:t>
      </w:r>
      <w:r w:rsidR="00951481" w:rsidRPr="004A22C1">
        <w:rPr>
          <w:bCs/>
          <w:sz w:val="28"/>
          <w:szCs w:val="28"/>
        </w:rPr>
        <w:t xml:space="preserve"> </w:t>
      </w:r>
    </w:p>
    <w:p w14:paraId="12913DCE" w14:textId="387F86CC" w:rsidR="00A54D04" w:rsidRPr="004A22C1" w:rsidRDefault="00EA28B8" w:rsidP="00674431">
      <w:pPr>
        <w:spacing w:before="60" w:after="60"/>
        <w:ind w:firstLine="607"/>
        <w:jc w:val="both"/>
        <w:rPr>
          <w:bCs/>
          <w:sz w:val="28"/>
          <w:szCs w:val="28"/>
        </w:rPr>
      </w:pPr>
      <w:r w:rsidRPr="004A22C1">
        <w:rPr>
          <w:bCs/>
          <w:sz w:val="28"/>
          <w:szCs w:val="28"/>
        </w:rPr>
        <w:t xml:space="preserve">+ 02 chỉ tiêu vượt dự toán </w:t>
      </w:r>
      <w:r w:rsidR="00E20485" w:rsidRPr="004A22C1">
        <w:rPr>
          <w:bCs/>
          <w:sz w:val="28"/>
          <w:szCs w:val="28"/>
        </w:rPr>
        <w:t xml:space="preserve">HĐND tỉnh </w:t>
      </w:r>
      <w:r w:rsidRPr="004A22C1">
        <w:rPr>
          <w:bCs/>
          <w:sz w:val="28"/>
          <w:szCs w:val="28"/>
        </w:rPr>
        <w:t xml:space="preserve">giao </w:t>
      </w:r>
      <w:r w:rsidR="00996260" w:rsidRPr="004A22C1">
        <w:rPr>
          <w:bCs/>
          <w:sz w:val="28"/>
          <w:szCs w:val="28"/>
        </w:rPr>
        <w:t>(chiếm tỷ trọng nhỏ)</w:t>
      </w:r>
      <w:r w:rsidR="00855DA7" w:rsidRPr="004A22C1">
        <w:rPr>
          <w:bCs/>
          <w:sz w:val="28"/>
          <w:szCs w:val="28"/>
        </w:rPr>
        <w:t>:</w:t>
      </w:r>
      <w:r w:rsidR="005C274C" w:rsidRPr="004A22C1">
        <w:rPr>
          <w:bCs/>
          <w:sz w:val="28"/>
          <w:szCs w:val="28"/>
        </w:rPr>
        <w:t xml:space="preserve"> </w:t>
      </w:r>
      <w:r w:rsidR="00C130C3" w:rsidRPr="004A22C1">
        <w:rPr>
          <w:bCs/>
          <w:sz w:val="28"/>
          <w:szCs w:val="28"/>
        </w:rPr>
        <w:t>Thu từ quỹ đất công ích, hoa lợi công sản</w:t>
      </w:r>
      <w:r w:rsidR="003C28F0" w:rsidRPr="004A22C1">
        <w:rPr>
          <w:bCs/>
          <w:sz w:val="28"/>
          <w:szCs w:val="28"/>
        </w:rPr>
        <w:t xml:space="preserve"> (tăng 9,4%)</w:t>
      </w:r>
      <w:r w:rsidR="00C130C3" w:rsidRPr="004A22C1">
        <w:rPr>
          <w:bCs/>
          <w:sz w:val="28"/>
          <w:szCs w:val="28"/>
        </w:rPr>
        <w:t xml:space="preserve"> và thu khác ngân sách</w:t>
      </w:r>
      <w:r w:rsidR="003C28F0" w:rsidRPr="004A22C1">
        <w:rPr>
          <w:bCs/>
          <w:sz w:val="28"/>
          <w:szCs w:val="28"/>
        </w:rPr>
        <w:t xml:space="preserve"> (tăng 55%). </w:t>
      </w:r>
      <w:r w:rsidRPr="004A22C1">
        <w:rPr>
          <w:bCs/>
          <w:sz w:val="28"/>
          <w:szCs w:val="28"/>
        </w:rPr>
        <w:t xml:space="preserve"> </w:t>
      </w:r>
    </w:p>
    <w:p w14:paraId="77F8DE44" w14:textId="727F9D0C" w:rsidR="00B07FC2" w:rsidRPr="004A22C1" w:rsidRDefault="005B0955" w:rsidP="00B07FC2">
      <w:pPr>
        <w:spacing w:before="60" w:after="60"/>
        <w:ind w:firstLine="607"/>
        <w:jc w:val="both"/>
        <w:rPr>
          <w:bCs/>
          <w:sz w:val="28"/>
          <w:szCs w:val="28"/>
        </w:rPr>
      </w:pPr>
      <w:r w:rsidRPr="004A22C1">
        <w:rPr>
          <w:bCs/>
          <w:sz w:val="28"/>
          <w:szCs w:val="28"/>
        </w:rPr>
        <w:t>+ 02 chỉ tiêu không đạt dự toán HĐND tỉnh giao là</w:t>
      </w:r>
      <w:r w:rsidR="00456C41" w:rsidRPr="004A22C1">
        <w:rPr>
          <w:bCs/>
          <w:sz w:val="28"/>
          <w:szCs w:val="28"/>
        </w:rPr>
        <w:t>:</w:t>
      </w:r>
      <w:r w:rsidR="00B07FC2" w:rsidRPr="004A22C1">
        <w:rPr>
          <w:bCs/>
          <w:sz w:val="28"/>
          <w:szCs w:val="28"/>
        </w:rPr>
        <w:t xml:space="preserve"> (1) </w:t>
      </w:r>
      <w:r w:rsidR="002C47F4" w:rsidRPr="004A22C1">
        <w:rPr>
          <w:bCs/>
          <w:sz w:val="28"/>
          <w:szCs w:val="28"/>
        </w:rPr>
        <w:t>T</w:t>
      </w:r>
      <w:r w:rsidR="00EA28B8" w:rsidRPr="004A22C1">
        <w:rPr>
          <w:bCs/>
          <w:sz w:val="28"/>
          <w:szCs w:val="28"/>
        </w:rPr>
        <w:t xml:space="preserve">hu tiền sử dụng đất </w:t>
      </w:r>
      <w:r w:rsidR="00487D9B" w:rsidRPr="004A22C1">
        <w:rPr>
          <w:bCs/>
          <w:sz w:val="28"/>
          <w:szCs w:val="28"/>
        </w:rPr>
        <w:t>(chiếm tỷ trọng lớn nhất</w:t>
      </w:r>
      <w:r w:rsidR="00652FCF" w:rsidRPr="004A22C1">
        <w:rPr>
          <w:bCs/>
          <w:sz w:val="28"/>
          <w:szCs w:val="28"/>
        </w:rPr>
        <w:t xml:space="preserve"> 9</w:t>
      </w:r>
      <w:r w:rsidR="00986D8E" w:rsidRPr="004A22C1">
        <w:rPr>
          <w:bCs/>
          <w:sz w:val="28"/>
          <w:szCs w:val="28"/>
        </w:rPr>
        <w:t>5</w:t>
      </w:r>
      <w:r w:rsidR="00652FCF" w:rsidRPr="004A22C1">
        <w:rPr>
          <w:bCs/>
          <w:sz w:val="28"/>
          <w:szCs w:val="28"/>
        </w:rPr>
        <w:t>%</w:t>
      </w:r>
      <w:r w:rsidR="00487D9B" w:rsidRPr="004A22C1">
        <w:rPr>
          <w:bCs/>
          <w:sz w:val="28"/>
          <w:szCs w:val="28"/>
        </w:rPr>
        <w:t xml:space="preserve"> thu biện pháp tài chính) </w:t>
      </w:r>
      <w:r w:rsidR="00986D8E" w:rsidRPr="004A22C1">
        <w:rPr>
          <w:bCs/>
          <w:sz w:val="28"/>
          <w:szCs w:val="28"/>
        </w:rPr>
        <w:t>chỉ đạt 42,7%</w:t>
      </w:r>
      <w:r w:rsidR="00146720" w:rsidRPr="004A22C1">
        <w:rPr>
          <w:bCs/>
          <w:sz w:val="28"/>
          <w:szCs w:val="28"/>
        </w:rPr>
        <w:t>; trong đó: thu tiền sử dụng đất khối tỉnh đạt rất thấp (chỉ đạt 18,6%), thu tiền sử dụng đất khối huyện đạt 63,3%</w:t>
      </w:r>
      <w:r w:rsidR="00B07FC2" w:rsidRPr="004A22C1">
        <w:rPr>
          <w:bCs/>
          <w:sz w:val="28"/>
          <w:szCs w:val="28"/>
        </w:rPr>
        <w:t>; (2) Thu tiền cho thuê và tiền bán nhà chỉ đạt 5,6%.</w:t>
      </w:r>
    </w:p>
    <w:p w14:paraId="46A921E2" w14:textId="194FEC1A" w:rsidR="00996260" w:rsidRPr="004A22C1" w:rsidRDefault="00991782" w:rsidP="00B07FC2">
      <w:pPr>
        <w:spacing w:before="60" w:after="60"/>
        <w:ind w:firstLine="607"/>
        <w:jc w:val="both"/>
        <w:rPr>
          <w:bCs/>
          <w:sz w:val="28"/>
          <w:szCs w:val="28"/>
        </w:rPr>
      </w:pPr>
      <w:r w:rsidRPr="004A22C1">
        <w:rPr>
          <w:bCs/>
          <w:sz w:val="28"/>
          <w:szCs w:val="28"/>
        </w:rPr>
        <w:t>Kết quả thu biện pháp tài chính đạt thấp do các nguyên nhân chủ yếu sau:</w:t>
      </w:r>
      <w:r w:rsidR="00045197" w:rsidRPr="004A22C1">
        <w:rPr>
          <w:bCs/>
          <w:sz w:val="28"/>
          <w:szCs w:val="28"/>
        </w:rPr>
        <w:t xml:space="preserve"> do vướng mắc về cơ chế, chính sách liên quan đến trình tự, thủ tục đầu tư, giao đất, cho thuê đất, đấu giá quyền sử dụng đất, vướng mắc trong công tác bồi thường, giải ph</w:t>
      </w:r>
      <w:r w:rsidR="00456ED7">
        <w:rPr>
          <w:bCs/>
          <w:sz w:val="28"/>
          <w:szCs w:val="28"/>
        </w:rPr>
        <w:t>ó</w:t>
      </w:r>
      <w:r w:rsidR="00045197" w:rsidRPr="004A22C1">
        <w:rPr>
          <w:bCs/>
          <w:sz w:val="28"/>
          <w:szCs w:val="28"/>
        </w:rPr>
        <w:t xml:space="preserve">ng mặt bằng các dự án; công tác lập quy hoạch, kế hoạch sử dụng đất năm 2023 còn chậm; các dự án tạo nguồn thu lớn cho ngân sách trong kế hoạch năm 2023 chưa tổ chức bán đấu giá được; thị trường bất động sản trầm lắng từ nửa cuối năm 2022, hoạt động tín dụng đối với lĩnh vực bất động sản được kiểm soát chặt chẽ, dẫn đến sức mua giảm. </w:t>
      </w:r>
    </w:p>
    <w:p w14:paraId="18E02C72" w14:textId="4B1D2305" w:rsidR="00A1687A" w:rsidRPr="004A22C1" w:rsidRDefault="004C2C63" w:rsidP="00674431">
      <w:pPr>
        <w:spacing w:before="60" w:after="60"/>
        <w:ind w:firstLine="607"/>
        <w:jc w:val="both"/>
        <w:rPr>
          <w:bCs/>
          <w:sz w:val="28"/>
          <w:szCs w:val="28"/>
        </w:rPr>
      </w:pPr>
      <w:r w:rsidRPr="004A22C1">
        <w:rPr>
          <w:bCs/>
          <w:sz w:val="28"/>
          <w:szCs w:val="28"/>
        </w:rPr>
        <w:t xml:space="preserve">b) Thu từ hoạt động xuất nhập khẩu </w:t>
      </w:r>
      <w:r w:rsidR="00684A99" w:rsidRPr="004A22C1">
        <w:rPr>
          <w:bCs/>
          <w:sz w:val="28"/>
          <w:szCs w:val="28"/>
        </w:rPr>
        <w:t>giảm</w:t>
      </w:r>
      <w:r w:rsidRPr="004A22C1">
        <w:rPr>
          <w:bCs/>
          <w:sz w:val="28"/>
          <w:szCs w:val="28"/>
        </w:rPr>
        <w:t xml:space="preserve"> mạnh </w:t>
      </w:r>
      <w:r w:rsidR="00D61DDE" w:rsidRPr="004A22C1">
        <w:rPr>
          <w:bCs/>
          <w:sz w:val="28"/>
          <w:szCs w:val="28"/>
        </w:rPr>
        <w:t>(</w:t>
      </w:r>
      <w:r w:rsidR="002D5D80" w:rsidRPr="004A22C1">
        <w:rPr>
          <w:bCs/>
          <w:sz w:val="28"/>
          <w:szCs w:val="28"/>
        </w:rPr>
        <w:t>chỉ đạt</w:t>
      </w:r>
      <w:r w:rsidR="00D61DDE" w:rsidRPr="004A22C1">
        <w:rPr>
          <w:bCs/>
          <w:sz w:val="28"/>
          <w:szCs w:val="28"/>
        </w:rPr>
        <w:t xml:space="preserve"> </w:t>
      </w:r>
      <w:r w:rsidR="00FC4C9F" w:rsidRPr="004A22C1">
        <w:rPr>
          <w:bCs/>
          <w:sz w:val="28"/>
          <w:szCs w:val="28"/>
        </w:rPr>
        <w:t>3</w:t>
      </w:r>
      <w:r w:rsidR="00782F48" w:rsidRPr="004A22C1">
        <w:rPr>
          <w:bCs/>
          <w:sz w:val="28"/>
          <w:szCs w:val="28"/>
        </w:rPr>
        <w:t>2</w:t>
      </w:r>
      <w:r w:rsidR="00D61DDE" w:rsidRPr="004A22C1">
        <w:rPr>
          <w:bCs/>
          <w:sz w:val="28"/>
          <w:szCs w:val="28"/>
        </w:rPr>
        <w:t>,</w:t>
      </w:r>
      <w:r w:rsidR="00782F48" w:rsidRPr="004A22C1">
        <w:rPr>
          <w:bCs/>
          <w:sz w:val="28"/>
          <w:szCs w:val="28"/>
        </w:rPr>
        <w:t>7</w:t>
      </w:r>
      <w:r w:rsidR="00D61DDE" w:rsidRPr="004A22C1">
        <w:rPr>
          <w:bCs/>
          <w:sz w:val="28"/>
          <w:szCs w:val="28"/>
        </w:rPr>
        <w:t xml:space="preserve">% so </w:t>
      </w:r>
      <w:r w:rsidR="001E7250" w:rsidRPr="004A22C1">
        <w:rPr>
          <w:bCs/>
          <w:sz w:val="28"/>
          <w:szCs w:val="28"/>
        </w:rPr>
        <w:t>với dự toán HĐND tỉnh giao)</w:t>
      </w:r>
      <w:r w:rsidR="00B651B2" w:rsidRPr="004A22C1">
        <w:rPr>
          <w:bCs/>
          <w:sz w:val="28"/>
          <w:szCs w:val="28"/>
        </w:rPr>
        <w:t xml:space="preserve"> nguyên nhân </w:t>
      </w:r>
      <w:r w:rsidR="00030943" w:rsidRPr="004A22C1">
        <w:rPr>
          <w:bCs/>
          <w:sz w:val="28"/>
          <w:szCs w:val="28"/>
        </w:rPr>
        <w:t>là do tác động không thuận lợi của nền kinh tế, nhiều doanh nghiệp xuất nhập khẩu gặp khó khăn, hoạt động cầm chừng, thu hẹp quy mô sản xuất; các dự án điện gió chưa triển khai nhập khẩu hàng hóa</w:t>
      </w:r>
      <w:r w:rsidR="00FE1654" w:rsidRPr="004A22C1">
        <w:rPr>
          <w:bCs/>
          <w:sz w:val="28"/>
          <w:szCs w:val="28"/>
        </w:rPr>
        <w:t xml:space="preserve">. </w:t>
      </w:r>
    </w:p>
    <w:p w14:paraId="2592F0B4" w14:textId="038B8344" w:rsidR="00487653" w:rsidRPr="004A22C1" w:rsidRDefault="00487653" w:rsidP="00674431">
      <w:pPr>
        <w:spacing w:before="60" w:after="60"/>
        <w:ind w:firstLine="607"/>
        <w:jc w:val="both"/>
        <w:rPr>
          <w:bCs/>
          <w:sz w:val="28"/>
          <w:szCs w:val="28"/>
        </w:rPr>
      </w:pPr>
      <w:r w:rsidRPr="004A22C1">
        <w:rPr>
          <w:bCs/>
          <w:sz w:val="28"/>
          <w:szCs w:val="28"/>
        </w:rPr>
        <w:t xml:space="preserve">c) </w:t>
      </w:r>
      <w:r w:rsidR="00D759BC" w:rsidRPr="004A22C1">
        <w:rPr>
          <w:bCs/>
          <w:sz w:val="28"/>
          <w:szCs w:val="28"/>
        </w:rPr>
        <w:t>Thu viện trợ</w:t>
      </w:r>
      <w:r w:rsidR="002F1DFE" w:rsidRPr="004A22C1">
        <w:rPr>
          <w:bCs/>
          <w:sz w:val="28"/>
          <w:szCs w:val="28"/>
        </w:rPr>
        <w:t xml:space="preserve"> tăng 174,3%</w:t>
      </w:r>
      <w:r w:rsidR="00167653" w:rsidRPr="004A22C1">
        <w:rPr>
          <w:bCs/>
          <w:sz w:val="28"/>
          <w:szCs w:val="28"/>
        </w:rPr>
        <w:t>;</w:t>
      </w:r>
      <w:r w:rsidR="00D759BC" w:rsidRPr="004A22C1">
        <w:rPr>
          <w:bCs/>
          <w:sz w:val="28"/>
          <w:szCs w:val="28"/>
        </w:rPr>
        <w:t xml:space="preserve"> </w:t>
      </w:r>
      <w:r w:rsidR="00E3486E" w:rsidRPr="004A22C1">
        <w:rPr>
          <w:bCs/>
          <w:sz w:val="28"/>
          <w:szCs w:val="28"/>
        </w:rPr>
        <w:t>trong đó</w:t>
      </w:r>
      <w:r w:rsidR="002F1DFE" w:rsidRPr="004A22C1">
        <w:rPr>
          <w:bCs/>
          <w:sz w:val="28"/>
          <w:szCs w:val="28"/>
        </w:rPr>
        <w:t>:</w:t>
      </w:r>
      <w:r w:rsidR="00E3486E" w:rsidRPr="004A22C1">
        <w:rPr>
          <w:bCs/>
          <w:sz w:val="28"/>
          <w:szCs w:val="28"/>
        </w:rPr>
        <w:t xml:space="preserve"> ngân sách Trung ương </w:t>
      </w:r>
      <w:r w:rsidR="00AA37EE" w:rsidRPr="004A22C1">
        <w:rPr>
          <w:bCs/>
          <w:sz w:val="28"/>
          <w:szCs w:val="28"/>
        </w:rPr>
        <w:t xml:space="preserve">thực hiện </w:t>
      </w:r>
      <w:r w:rsidR="00F876E4" w:rsidRPr="004A22C1">
        <w:rPr>
          <w:bCs/>
          <w:sz w:val="28"/>
          <w:szCs w:val="28"/>
        </w:rPr>
        <w:t>25.370</w:t>
      </w:r>
      <w:r w:rsidR="00E3486E" w:rsidRPr="004A22C1">
        <w:rPr>
          <w:bCs/>
          <w:sz w:val="28"/>
          <w:szCs w:val="28"/>
        </w:rPr>
        <w:t xml:space="preserve"> triệu đồng, ngân sách cấp tỉnh </w:t>
      </w:r>
      <w:r w:rsidR="00AA37EE" w:rsidRPr="004A22C1">
        <w:rPr>
          <w:bCs/>
          <w:sz w:val="28"/>
          <w:szCs w:val="28"/>
        </w:rPr>
        <w:t xml:space="preserve">thực hiện </w:t>
      </w:r>
      <w:r w:rsidR="00F876E4" w:rsidRPr="004A22C1">
        <w:rPr>
          <w:bCs/>
          <w:sz w:val="28"/>
          <w:szCs w:val="28"/>
        </w:rPr>
        <w:t>1.927</w:t>
      </w:r>
      <w:r w:rsidR="00E3486E" w:rsidRPr="004A22C1">
        <w:rPr>
          <w:bCs/>
          <w:sz w:val="28"/>
          <w:szCs w:val="28"/>
        </w:rPr>
        <w:t xml:space="preserve"> triệu đồng</w:t>
      </w:r>
      <w:r w:rsidR="00821D72" w:rsidRPr="004A22C1">
        <w:rPr>
          <w:bCs/>
          <w:sz w:val="28"/>
          <w:szCs w:val="28"/>
        </w:rPr>
        <w:t xml:space="preserve"> (</w:t>
      </w:r>
      <w:r w:rsidR="00F876E4" w:rsidRPr="004A22C1">
        <w:rPr>
          <w:bCs/>
          <w:sz w:val="28"/>
          <w:szCs w:val="28"/>
        </w:rPr>
        <w:t>trong đó: Sở Văn hóa, Thể thao và Du lịch thực hiện 758 triệu đồng; Sở Y tế thực hiện 406 triệu đồng; Sở Lao động, Thương binh và Xã hội thực hiện 763 triệu đồng</w:t>
      </w:r>
      <w:r w:rsidR="00821D72" w:rsidRPr="004A22C1">
        <w:rPr>
          <w:bCs/>
          <w:sz w:val="28"/>
          <w:szCs w:val="28"/>
        </w:rPr>
        <w:t>).</w:t>
      </w:r>
    </w:p>
    <w:p w14:paraId="58E31102" w14:textId="77E6F059" w:rsidR="000F3FCE" w:rsidRPr="004A22C1" w:rsidRDefault="0005380D" w:rsidP="005A59AD">
      <w:pPr>
        <w:spacing w:before="120"/>
        <w:ind w:firstLine="607"/>
        <w:jc w:val="both"/>
        <w:rPr>
          <w:b/>
          <w:sz w:val="28"/>
          <w:szCs w:val="28"/>
        </w:rPr>
      </w:pPr>
      <w:r w:rsidRPr="004A22C1">
        <w:rPr>
          <w:b/>
          <w:sz w:val="28"/>
          <w:szCs w:val="28"/>
        </w:rPr>
        <w:t xml:space="preserve">II. VỀ CHI </w:t>
      </w:r>
      <w:r w:rsidR="002A74F1">
        <w:rPr>
          <w:b/>
          <w:sz w:val="28"/>
          <w:szCs w:val="28"/>
        </w:rPr>
        <w:t>NSĐP</w:t>
      </w:r>
      <w:r w:rsidRPr="004A22C1">
        <w:rPr>
          <w:b/>
          <w:sz w:val="28"/>
          <w:szCs w:val="28"/>
        </w:rPr>
        <w:t xml:space="preserve"> </w:t>
      </w:r>
    </w:p>
    <w:p w14:paraId="72C596EA" w14:textId="4AC87617" w:rsidR="00003EDE" w:rsidRPr="004A22C1" w:rsidRDefault="000F3FCE" w:rsidP="000F3FCE">
      <w:pPr>
        <w:spacing w:before="120"/>
        <w:ind w:firstLine="607"/>
        <w:jc w:val="both"/>
        <w:rPr>
          <w:sz w:val="28"/>
          <w:szCs w:val="28"/>
        </w:rPr>
      </w:pPr>
      <w:r w:rsidRPr="004A22C1">
        <w:rPr>
          <w:sz w:val="28"/>
          <w:szCs w:val="28"/>
        </w:rPr>
        <w:t xml:space="preserve">Tổng quyết toán chi </w:t>
      </w:r>
      <w:r w:rsidR="002A74F1">
        <w:rPr>
          <w:sz w:val="28"/>
          <w:szCs w:val="28"/>
        </w:rPr>
        <w:t xml:space="preserve">NSĐP </w:t>
      </w:r>
      <w:r w:rsidRPr="004A22C1">
        <w:rPr>
          <w:sz w:val="28"/>
          <w:szCs w:val="28"/>
        </w:rPr>
        <w:t>năm 202</w:t>
      </w:r>
      <w:r w:rsidR="002E4014" w:rsidRPr="004A22C1">
        <w:rPr>
          <w:sz w:val="28"/>
          <w:szCs w:val="28"/>
        </w:rPr>
        <w:t>3</w:t>
      </w:r>
      <w:r w:rsidRPr="004A22C1">
        <w:rPr>
          <w:sz w:val="28"/>
          <w:szCs w:val="28"/>
        </w:rPr>
        <w:t xml:space="preserve"> là </w:t>
      </w:r>
      <w:bookmarkStart w:id="12" w:name="_Hlk181168568"/>
      <w:r w:rsidR="00E87F50" w:rsidRPr="004A22C1">
        <w:rPr>
          <w:sz w:val="28"/>
          <w:szCs w:val="28"/>
        </w:rPr>
        <w:t>29.183.480</w:t>
      </w:r>
      <w:r w:rsidRPr="004A22C1">
        <w:rPr>
          <w:sz w:val="28"/>
          <w:szCs w:val="28"/>
        </w:rPr>
        <w:t xml:space="preserve"> </w:t>
      </w:r>
      <w:bookmarkEnd w:id="12"/>
      <w:r w:rsidRPr="004A22C1">
        <w:rPr>
          <w:sz w:val="28"/>
          <w:szCs w:val="28"/>
        </w:rPr>
        <w:t xml:space="preserve">triệu đồng; tăng </w:t>
      </w:r>
      <w:r w:rsidR="004C57A9" w:rsidRPr="004A22C1">
        <w:rPr>
          <w:sz w:val="28"/>
          <w:szCs w:val="28"/>
        </w:rPr>
        <w:t>26</w:t>
      </w:r>
      <w:r w:rsidR="006032E5" w:rsidRPr="004A22C1">
        <w:rPr>
          <w:sz w:val="28"/>
          <w:szCs w:val="28"/>
        </w:rPr>
        <w:t>,</w:t>
      </w:r>
      <w:r w:rsidR="004C57A9" w:rsidRPr="004A22C1">
        <w:rPr>
          <w:sz w:val="28"/>
          <w:szCs w:val="28"/>
        </w:rPr>
        <w:t>4</w:t>
      </w:r>
      <w:r w:rsidRPr="004A22C1">
        <w:rPr>
          <w:sz w:val="28"/>
          <w:szCs w:val="28"/>
        </w:rPr>
        <w:t xml:space="preserve">% dự toán HĐND tỉnh giao đầu năm. Nguyên nhân tăng chi </w:t>
      </w:r>
      <w:r w:rsidR="002A74F1">
        <w:rPr>
          <w:sz w:val="28"/>
          <w:szCs w:val="28"/>
        </w:rPr>
        <w:t>NSĐP</w:t>
      </w:r>
      <w:r w:rsidRPr="004A22C1">
        <w:rPr>
          <w:sz w:val="28"/>
          <w:szCs w:val="28"/>
        </w:rPr>
        <w:t xml:space="preserve"> chủ yếu là do chi từ nguồn kinh phí Trung ương bổ sung có mục tiêu ngoài dự toán giao đầu năm, chi từ kết dư ngân sách năm trước, chi từ nguồn chuyển nguồn năm 20</w:t>
      </w:r>
      <w:r w:rsidR="00D50A37" w:rsidRPr="004A22C1">
        <w:rPr>
          <w:sz w:val="28"/>
          <w:szCs w:val="28"/>
        </w:rPr>
        <w:t>2</w:t>
      </w:r>
      <w:r w:rsidR="004C57A9" w:rsidRPr="004A22C1">
        <w:rPr>
          <w:sz w:val="28"/>
          <w:szCs w:val="28"/>
        </w:rPr>
        <w:t>2</w:t>
      </w:r>
      <w:r w:rsidRPr="004A22C1">
        <w:rPr>
          <w:sz w:val="28"/>
          <w:szCs w:val="28"/>
        </w:rPr>
        <w:t xml:space="preserve"> sang năm 202</w:t>
      </w:r>
      <w:r w:rsidR="004C57A9" w:rsidRPr="004A22C1">
        <w:rPr>
          <w:sz w:val="28"/>
          <w:szCs w:val="28"/>
        </w:rPr>
        <w:t>3</w:t>
      </w:r>
      <w:r w:rsidR="00003EDE" w:rsidRPr="004A22C1">
        <w:rPr>
          <w:sz w:val="28"/>
          <w:szCs w:val="28"/>
        </w:rPr>
        <w:t>.</w:t>
      </w:r>
    </w:p>
    <w:p w14:paraId="01EF35FF" w14:textId="677F0877" w:rsidR="000F3FCE" w:rsidRPr="004A22C1" w:rsidRDefault="000F3FCE" w:rsidP="000F3FCE">
      <w:pPr>
        <w:spacing w:before="120"/>
        <w:ind w:firstLine="607"/>
        <w:jc w:val="both"/>
        <w:rPr>
          <w:sz w:val="28"/>
          <w:szCs w:val="28"/>
        </w:rPr>
      </w:pPr>
      <w:r w:rsidRPr="004A22C1">
        <w:rPr>
          <w:b/>
          <w:sz w:val="28"/>
          <w:szCs w:val="28"/>
        </w:rPr>
        <w:t xml:space="preserve">1. Tổng chi cân đối </w:t>
      </w:r>
      <w:r w:rsidR="002A74F1">
        <w:rPr>
          <w:b/>
          <w:sz w:val="28"/>
          <w:szCs w:val="28"/>
        </w:rPr>
        <w:t>NSĐP</w:t>
      </w:r>
      <w:r w:rsidRPr="004A22C1">
        <w:rPr>
          <w:b/>
          <w:sz w:val="28"/>
          <w:szCs w:val="28"/>
        </w:rPr>
        <w:t>:</w:t>
      </w:r>
      <w:r w:rsidRPr="004A22C1">
        <w:rPr>
          <w:sz w:val="28"/>
          <w:szCs w:val="28"/>
        </w:rPr>
        <w:t xml:space="preserve"> </w:t>
      </w:r>
      <w:bookmarkStart w:id="13" w:name="_Hlk181168617"/>
      <w:r w:rsidR="00C15B2A" w:rsidRPr="004A22C1">
        <w:rPr>
          <w:sz w:val="28"/>
          <w:szCs w:val="28"/>
        </w:rPr>
        <w:t>17.697.850</w:t>
      </w:r>
      <w:r w:rsidRPr="004A22C1">
        <w:rPr>
          <w:sz w:val="28"/>
          <w:szCs w:val="28"/>
        </w:rPr>
        <w:t xml:space="preserve"> </w:t>
      </w:r>
      <w:bookmarkEnd w:id="13"/>
      <w:r w:rsidRPr="004A22C1">
        <w:rPr>
          <w:sz w:val="28"/>
          <w:szCs w:val="28"/>
        </w:rPr>
        <w:t xml:space="preserve">triệu đồng, trong đó: </w:t>
      </w:r>
    </w:p>
    <w:p w14:paraId="50F71BE7" w14:textId="44C5DA23" w:rsidR="000F3FCE" w:rsidRPr="004A22C1" w:rsidRDefault="00863BDD" w:rsidP="00B97A55">
      <w:pPr>
        <w:ind w:firstLine="607"/>
        <w:jc w:val="both"/>
        <w:rPr>
          <w:sz w:val="28"/>
          <w:szCs w:val="28"/>
        </w:rPr>
      </w:pPr>
      <w:r>
        <w:rPr>
          <w:bCs/>
          <w:sz w:val="28"/>
          <w:szCs w:val="28"/>
        </w:rPr>
        <w:t xml:space="preserve">- </w:t>
      </w:r>
      <w:r w:rsidR="000F3FCE" w:rsidRPr="004A22C1">
        <w:rPr>
          <w:bCs/>
          <w:sz w:val="28"/>
          <w:szCs w:val="28"/>
        </w:rPr>
        <w:t>Chi đầu tư phát triển:</w:t>
      </w:r>
      <w:r w:rsidR="000F3FCE" w:rsidRPr="004A22C1">
        <w:rPr>
          <w:sz w:val="28"/>
          <w:szCs w:val="28"/>
        </w:rPr>
        <w:t xml:space="preserve"> </w:t>
      </w:r>
      <w:bookmarkStart w:id="14" w:name="_Hlk181168640"/>
      <w:r w:rsidR="00C15B2A" w:rsidRPr="004A22C1">
        <w:rPr>
          <w:sz w:val="28"/>
          <w:szCs w:val="28"/>
        </w:rPr>
        <w:t>4.299.475</w:t>
      </w:r>
      <w:r w:rsidR="000F3FCE" w:rsidRPr="004A22C1">
        <w:rPr>
          <w:sz w:val="28"/>
          <w:szCs w:val="28"/>
        </w:rPr>
        <w:t xml:space="preserve"> </w:t>
      </w:r>
      <w:bookmarkEnd w:id="14"/>
      <w:r w:rsidR="000F3FCE" w:rsidRPr="004A22C1">
        <w:rPr>
          <w:sz w:val="28"/>
          <w:szCs w:val="28"/>
        </w:rPr>
        <w:t>triệu đồng</w:t>
      </w:r>
      <w:r w:rsidR="00C15B2A" w:rsidRPr="004A22C1">
        <w:rPr>
          <w:sz w:val="28"/>
          <w:szCs w:val="28"/>
        </w:rPr>
        <w:t>.</w:t>
      </w:r>
    </w:p>
    <w:p w14:paraId="32F64377" w14:textId="36B96254" w:rsidR="000F3FCE" w:rsidRPr="004A22C1" w:rsidRDefault="00863BDD" w:rsidP="00B97A55">
      <w:pPr>
        <w:tabs>
          <w:tab w:val="left" w:pos="6180"/>
        </w:tabs>
        <w:ind w:firstLine="607"/>
        <w:jc w:val="both"/>
        <w:rPr>
          <w:sz w:val="28"/>
          <w:szCs w:val="28"/>
        </w:rPr>
      </w:pPr>
      <w:r>
        <w:rPr>
          <w:sz w:val="28"/>
          <w:szCs w:val="28"/>
        </w:rPr>
        <w:t xml:space="preserve">- </w:t>
      </w:r>
      <w:r w:rsidR="000F3FCE" w:rsidRPr="004A22C1">
        <w:rPr>
          <w:bCs/>
          <w:sz w:val="28"/>
          <w:szCs w:val="28"/>
        </w:rPr>
        <w:t>Chi thường xuyên</w:t>
      </w:r>
      <w:r w:rsidR="000F3FCE" w:rsidRPr="004A22C1">
        <w:rPr>
          <w:sz w:val="28"/>
          <w:szCs w:val="28"/>
        </w:rPr>
        <w:t xml:space="preserve">: </w:t>
      </w:r>
      <w:bookmarkStart w:id="15" w:name="_Hlk181168648"/>
      <w:r w:rsidR="00A00CF9" w:rsidRPr="004A22C1">
        <w:rPr>
          <w:sz w:val="28"/>
          <w:szCs w:val="28"/>
        </w:rPr>
        <w:t>1</w:t>
      </w:r>
      <w:r w:rsidR="00C15B2A" w:rsidRPr="004A22C1">
        <w:rPr>
          <w:sz w:val="28"/>
          <w:szCs w:val="28"/>
        </w:rPr>
        <w:t>3.395.363</w:t>
      </w:r>
      <w:r w:rsidR="000F3FCE" w:rsidRPr="004A22C1">
        <w:rPr>
          <w:sz w:val="28"/>
          <w:szCs w:val="28"/>
        </w:rPr>
        <w:t xml:space="preserve"> </w:t>
      </w:r>
      <w:bookmarkEnd w:id="15"/>
      <w:r w:rsidR="000F3FCE" w:rsidRPr="004A22C1">
        <w:rPr>
          <w:sz w:val="28"/>
          <w:szCs w:val="28"/>
        </w:rPr>
        <w:t>triệu đồng</w:t>
      </w:r>
      <w:r w:rsidR="007F759D" w:rsidRPr="004A22C1">
        <w:rPr>
          <w:sz w:val="28"/>
          <w:szCs w:val="28"/>
        </w:rPr>
        <w:t xml:space="preserve">. </w:t>
      </w:r>
    </w:p>
    <w:p w14:paraId="2C86EED8" w14:textId="0E481516" w:rsidR="000F3FCE" w:rsidRPr="004A22C1" w:rsidRDefault="00863BDD" w:rsidP="00B97A55">
      <w:pPr>
        <w:tabs>
          <w:tab w:val="left" w:pos="6180"/>
        </w:tabs>
        <w:ind w:firstLine="607"/>
        <w:jc w:val="both"/>
        <w:rPr>
          <w:sz w:val="28"/>
          <w:szCs w:val="28"/>
        </w:rPr>
      </w:pPr>
      <w:r>
        <w:rPr>
          <w:sz w:val="28"/>
          <w:szCs w:val="28"/>
        </w:rPr>
        <w:t xml:space="preserve">- </w:t>
      </w:r>
      <w:r w:rsidR="000F3FCE" w:rsidRPr="004A22C1">
        <w:rPr>
          <w:sz w:val="28"/>
          <w:szCs w:val="28"/>
        </w:rPr>
        <w:t xml:space="preserve">Chi trả nợ lãi các khoản do chính quyền địa phương vay: </w:t>
      </w:r>
      <w:bookmarkStart w:id="16" w:name="_Hlk181168654"/>
      <w:r w:rsidR="00C15B2A" w:rsidRPr="004A22C1">
        <w:rPr>
          <w:sz w:val="28"/>
          <w:szCs w:val="28"/>
        </w:rPr>
        <w:t>3.012</w:t>
      </w:r>
      <w:r w:rsidR="000F3FCE" w:rsidRPr="004A22C1">
        <w:rPr>
          <w:sz w:val="28"/>
          <w:szCs w:val="28"/>
        </w:rPr>
        <w:t xml:space="preserve"> </w:t>
      </w:r>
      <w:bookmarkEnd w:id="16"/>
      <w:r w:rsidR="000F3FCE" w:rsidRPr="004A22C1">
        <w:rPr>
          <w:sz w:val="28"/>
          <w:szCs w:val="28"/>
        </w:rPr>
        <w:t>triệu đồng</w:t>
      </w:r>
      <w:r w:rsidR="00C15B2A" w:rsidRPr="004A22C1">
        <w:rPr>
          <w:sz w:val="28"/>
          <w:szCs w:val="28"/>
        </w:rPr>
        <w:t>.</w:t>
      </w:r>
      <w:r w:rsidR="000F3FCE" w:rsidRPr="004A22C1">
        <w:rPr>
          <w:sz w:val="28"/>
          <w:szCs w:val="28"/>
        </w:rPr>
        <w:t xml:space="preserve"> </w:t>
      </w:r>
    </w:p>
    <w:p w14:paraId="537D60E6" w14:textId="0AF327E0" w:rsidR="000F3FCE" w:rsidRPr="004A22C1" w:rsidRDefault="000F3FCE" w:rsidP="000F3FCE">
      <w:pPr>
        <w:spacing w:before="120"/>
        <w:ind w:firstLine="606"/>
        <w:jc w:val="both"/>
        <w:rPr>
          <w:sz w:val="28"/>
          <w:szCs w:val="28"/>
        </w:rPr>
      </w:pPr>
      <w:r w:rsidRPr="004A22C1">
        <w:rPr>
          <w:b/>
          <w:sz w:val="28"/>
          <w:szCs w:val="28"/>
        </w:rPr>
        <w:t>2. Chi thực hiện Chương trình mục tiêu quốc gia và thực hiện một số mục tiêu nhiệm vụ:</w:t>
      </w:r>
      <w:r w:rsidRPr="004A22C1">
        <w:rPr>
          <w:sz w:val="28"/>
          <w:szCs w:val="28"/>
        </w:rPr>
        <w:t xml:space="preserve"> </w:t>
      </w:r>
      <w:bookmarkStart w:id="17" w:name="_Hlk181168670"/>
      <w:r w:rsidR="00C15B2A" w:rsidRPr="004A22C1">
        <w:rPr>
          <w:sz w:val="28"/>
          <w:szCs w:val="28"/>
        </w:rPr>
        <w:t>2.912.767</w:t>
      </w:r>
      <w:r w:rsidRPr="004A22C1">
        <w:rPr>
          <w:sz w:val="28"/>
          <w:szCs w:val="28"/>
        </w:rPr>
        <w:t xml:space="preserve"> </w:t>
      </w:r>
      <w:bookmarkEnd w:id="17"/>
      <w:r w:rsidRPr="004A22C1">
        <w:rPr>
          <w:sz w:val="28"/>
          <w:szCs w:val="28"/>
        </w:rPr>
        <w:t>triệu đồng, cụ thể:</w:t>
      </w:r>
    </w:p>
    <w:p w14:paraId="0BFB4B19" w14:textId="1F4E2511" w:rsidR="000F3FCE" w:rsidRPr="004A22C1" w:rsidRDefault="00863BDD" w:rsidP="00B97A55">
      <w:pPr>
        <w:spacing w:before="60"/>
        <w:ind w:firstLine="606"/>
        <w:jc w:val="both"/>
        <w:rPr>
          <w:sz w:val="28"/>
          <w:szCs w:val="28"/>
        </w:rPr>
      </w:pPr>
      <w:r>
        <w:rPr>
          <w:sz w:val="28"/>
          <w:szCs w:val="28"/>
        </w:rPr>
        <w:t xml:space="preserve">- </w:t>
      </w:r>
      <w:r w:rsidR="000F3FCE" w:rsidRPr="004A22C1">
        <w:rPr>
          <w:sz w:val="28"/>
          <w:szCs w:val="28"/>
        </w:rPr>
        <w:t xml:space="preserve">Chi thực hiện chương trình mục tiêu quốc gia là </w:t>
      </w:r>
      <w:bookmarkStart w:id="18" w:name="_Hlk181168691"/>
      <w:r w:rsidR="00C15B2A" w:rsidRPr="004A22C1">
        <w:rPr>
          <w:sz w:val="28"/>
          <w:szCs w:val="28"/>
        </w:rPr>
        <w:t xml:space="preserve">1.095.782 </w:t>
      </w:r>
      <w:bookmarkEnd w:id="18"/>
      <w:r w:rsidR="000F3FCE" w:rsidRPr="004A22C1">
        <w:rPr>
          <w:sz w:val="28"/>
          <w:szCs w:val="28"/>
        </w:rPr>
        <w:t xml:space="preserve">triệu đồng (trong đó: chi đầu tư </w:t>
      </w:r>
      <w:bookmarkStart w:id="19" w:name="_Hlk181168699"/>
      <w:r w:rsidR="008D314F" w:rsidRPr="004A22C1">
        <w:rPr>
          <w:sz w:val="28"/>
          <w:szCs w:val="28"/>
        </w:rPr>
        <w:t>798.261</w:t>
      </w:r>
      <w:r w:rsidR="007369FD" w:rsidRPr="004A22C1">
        <w:rPr>
          <w:sz w:val="28"/>
          <w:szCs w:val="28"/>
        </w:rPr>
        <w:t xml:space="preserve"> </w:t>
      </w:r>
      <w:bookmarkEnd w:id="19"/>
      <w:r w:rsidR="000F3FCE" w:rsidRPr="004A22C1">
        <w:rPr>
          <w:sz w:val="28"/>
          <w:szCs w:val="28"/>
        </w:rPr>
        <w:t xml:space="preserve">triệu đồng, chi thường xuyên </w:t>
      </w:r>
      <w:bookmarkStart w:id="20" w:name="_Hlk181168708"/>
      <w:r w:rsidR="008D314F" w:rsidRPr="004A22C1">
        <w:rPr>
          <w:sz w:val="28"/>
          <w:szCs w:val="28"/>
        </w:rPr>
        <w:t>297.52</w:t>
      </w:r>
      <w:r w:rsidR="00E0707F" w:rsidRPr="004A22C1">
        <w:rPr>
          <w:sz w:val="28"/>
          <w:szCs w:val="28"/>
        </w:rPr>
        <w:t xml:space="preserve">1 </w:t>
      </w:r>
      <w:bookmarkEnd w:id="20"/>
      <w:r w:rsidR="000F3FCE" w:rsidRPr="004A22C1">
        <w:rPr>
          <w:sz w:val="28"/>
          <w:szCs w:val="28"/>
        </w:rPr>
        <w:t>triệu đồng).</w:t>
      </w:r>
    </w:p>
    <w:p w14:paraId="427CB501" w14:textId="79B188A9" w:rsidR="000F3FCE" w:rsidRPr="004A22C1" w:rsidRDefault="00863BDD" w:rsidP="00B97A55">
      <w:pPr>
        <w:spacing w:before="60"/>
        <w:ind w:firstLine="607"/>
        <w:jc w:val="both"/>
        <w:rPr>
          <w:sz w:val="28"/>
          <w:szCs w:val="28"/>
        </w:rPr>
      </w:pPr>
      <w:r>
        <w:rPr>
          <w:sz w:val="28"/>
          <w:szCs w:val="28"/>
        </w:rPr>
        <w:t xml:space="preserve">- </w:t>
      </w:r>
      <w:r w:rsidR="000F3FCE" w:rsidRPr="004A22C1">
        <w:rPr>
          <w:sz w:val="28"/>
          <w:szCs w:val="28"/>
        </w:rPr>
        <w:t xml:space="preserve">Chi thực hiện một số mục tiêu nhiệm vụ là </w:t>
      </w:r>
      <w:bookmarkStart w:id="21" w:name="_Hlk181168716"/>
      <w:r w:rsidR="00C15B2A" w:rsidRPr="004A22C1">
        <w:rPr>
          <w:sz w:val="28"/>
          <w:szCs w:val="28"/>
        </w:rPr>
        <w:t>1.816.985</w:t>
      </w:r>
      <w:r w:rsidR="000F3FCE" w:rsidRPr="004A22C1">
        <w:rPr>
          <w:sz w:val="28"/>
          <w:szCs w:val="28"/>
        </w:rPr>
        <w:t xml:space="preserve"> </w:t>
      </w:r>
      <w:bookmarkEnd w:id="21"/>
      <w:r w:rsidR="000F3FCE" w:rsidRPr="004A22C1">
        <w:rPr>
          <w:sz w:val="28"/>
          <w:szCs w:val="28"/>
        </w:rPr>
        <w:t xml:space="preserve">triệu đồng (trong đó: chi đầu tư </w:t>
      </w:r>
      <w:bookmarkStart w:id="22" w:name="_Hlk181168725"/>
      <w:r w:rsidR="00200634" w:rsidRPr="004A22C1">
        <w:rPr>
          <w:sz w:val="28"/>
          <w:szCs w:val="28"/>
        </w:rPr>
        <w:t>1.711.086</w:t>
      </w:r>
      <w:r w:rsidR="008C5DAE" w:rsidRPr="004A22C1">
        <w:rPr>
          <w:sz w:val="28"/>
          <w:szCs w:val="28"/>
        </w:rPr>
        <w:t xml:space="preserve"> </w:t>
      </w:r>
      <w:bookmarkEnd w:id="22"/>
      <w:r w:rsidR="000F3FCE" w:rsidRPr="004A22C1">
        <w:rPr>
          <w:sz w:val="28"/>
          <w:szCs w:val="28"/>
        </w:rPr>
        <w:t xml:space="preserve">triệu đồng, chi thường xuyên </w:t>
      </w:r>
      <w:bookmarkStart w:id="23" w:name="_Hlk181168731"/>
      <w:r w:rsidR="00200634" w:rsidRPr="004A22C1">
        <w:rPr>
          <w:sz w:val="28"/>
          <w:szCs w:val="28"/>
        </w:rPr>
        <w:t>105.899</w:t>
      </w:r>
      <w:r w:rsidR="000F3FCE" w:rsidRPr="004A22C1">
        <w:rPr>
          <w:sz w:val="28"/>
          <w:szCs w:val="28"/>
        </w:rPr>
        <w:t xml:space="preserve"> </w:t>
      </w:r>
      <w:bookmarkEnd w:id="23"/>
      <w:r w:rsidR="000F3FCE" w:rsidRPr="004A22C1">
        <w:rPr>
          <w:sz w:val="28"/>
          <w:szCs w:val="28"/>
        </w:rPr>
        <w:t xml:space="preserve">triệu đồng). </w:t>
      </w:r>
    </w:p>
    <w:p w14:paraId="42DE308A" w14:textId="77777777" w:rsidR="00547A24" w:rsidRPr="004A22C1" w:rsidRDefault="000F3FCE" w:rsidP="000F3FCE">
      <w:pPr>
        <w:spacing w:before="120"/>
        <w:ind w:firstLine="607"/>
        <w:jc w:val="both"/>
        <w:rPr>
          <w:sz w:val="28"/>
          <w:szCs w:val="28"/>
        </w:rPr>
      </w:pPr>
      <w:r w:rsidRPr="004A22C1">
        <w:rPr>
          <w:b/>
          <w:sz w:val="28"/>
          <w:szCs w:val="28"/>
        </w:rPr>
        <w:t xml:space="preserve">3. Ghi chi </w:t>
      </w:r>
      <w:r w:rsidR="00897747" w:rsidRPr="004A22C1">
        <w:rPr>
          <w:b/>
          <w:sz w:val="28"/>
          <w:szCs w:val="28"/>
        </w:rPr>
        <w:t>từ nguồn ghi</w:t>
      </w:r>
      <w:r w:rsidRPr="004A22C1">
        <w:rPr>
          <w:b/>
          <w:sz w:val="28"/>
          <w:szCs w:val="28"/>
        </w:rPr>
        <w:t xml:space="preserve"> thu tiền thuê đất</w:t>
      </w:r>
      <w:r w:rsidR="00897747" w:rsidRPr="004A22C1">
        <w:rPr>
          <w:b/>
          <w:sz w:val="28"/>
          <w:szCs w:val="28"/>
        </w:rPr>
        <w:t>, tiền sử dụng đất</w:t>
      </w:r>
      <w:r w:rsidRPr="004A22C1">
        <w:rPr>
          <w:sz w:val="28"/>
          <w:szCs w:val="28"/>
        </w:rPr>
        <w:t xml:space="preserve">: </w:t>
      </w:r>
      <w:bookmarkStart w:id="24" w:name="_Hlk181168744"/>
      <w:r w:rsidR="00C15B2A" w:rsidRPr="004A22C1">
        <w:rPr>
          <w:sz w:val="28"/>
          <w:szCs w:val="28"/>
        </w:rPr>
        <w:t>581</w:t>
      </w:r>
      <w:bookmarkEnd w:id="24"/>
      <w:r w:rsidRPr="004A22C1">
        <w:rPr>
          <w:sz w:val="28"/>
          <w:szCs w:val="28"/>
        </w:rPr>
        <w:t xml:space="preserve"> triệu đồng.</w:t>
      </w:r>
    </w:p>
    <w:p w14:paraId="34AC7D75" w14:textId="0302B2CD" w:rsidR="00C15B2A" w:rsidRPr="004A22C1" w:rsidRDefault="00C15B2A" w:rsidP="000F3FCE">
      <w:pPr>
        <w:spacing w:before="120"/>
        <w:ind w:firstLine="607"/>
        <w:jc w:val="both"/>
        <w:rPr>
          <w:sz w:val="28"/>
          <w:szCs w:val="28"/>
        </w:rPr>
      </w:pPr>
      <w:r w:rsidRPr="004A22C1">
        <w:rPr>
          <w:b/>
          <w:bCs/>
          <w:sz w:val="28"/>
          <w:szCs w:val="28"/>
        </w:rPr>
        <w:t>4. Chi từ nguồn viện trợ</w:t>
      </w:r>
      <w:r w:rsidRPr="004A22C1">
        <w:rPr>
          <w:sz w:val="28"/>
          <w:szCs w:val="28"/>
        </w:rPr>
        <w:t xml:space="preserve">: 1.927 triệu đồng. </w:t>
      </w:r>
    </w:p>
    <w:p w14:paraId="16889D55" w14:textId="09740BA6" w:rsidR="004D3154" w:rsidRPr="004A22C1" w:rsidRDefault="00C25737" w:rsidP="000F3FCE">
      <w:pPr>
        <w:spacing w:before="120"/>
        <w:ind w:firstLine="607"/>
        <w:jc w:val="both"/>
        <w:rPr>
          <w:sz w:val="28"/>
          <w:szCs w:val="28"/>
        </w:rPr>
      </w:pPr>
      <w:r w:rsidRPr="004A22C1">
        <w:rPr>
          <w:bCs/>
          <w:sz w:val="28"/>
          <w:szCs w:val="28"/>
        </w:rPr>
        <w:lastRenderedPageBreak/>
        <w:t xml:space="preserve">Thuộc ngân sách cấp tỉnh, </w:t>
      </w:r>
      <w:r w:rsidR="007F5874" w:rsidRPr="004A22C1">
        <w:rPr>
          <w:bCs/>
          <w:sz w:val="28"/>
          <w:szCs w:val="28"/>
        </w:rPr>
        <w:t>trong đó: Sở Văn hóa, Thể thao và Du lịch thực hiện 758 triệu đồng; Sở Y tế thực hiện 406 triệu đồng; Sở Lao động, Thương binh và Xã hội thực hiện 763 triệu đồng</w:t>
      </w:r>
      <w:r w:rsidR="009274F7" w:rsidRPr="004A22C1">
        <w:rPr>
          <w:bCs/>
          <w:sz w:val="28"/>
          <w:szCs w:val="28"/>
        </w:rPr>
        <w:t>.</w:t>
      </w:r>
    </w:p>
    <w:p w14:paraId="36CFFE65" w14:textId="77777777" w:rsidR="00863BDD" w:rsidRDefault="00C15B2A" w:rsidP="00863BDD">
      <w:pPr>
        <w:spacing w:before="120"/>
        <w:ind w:firstLine="607"/>
        <w:jc w:val="both"/>
        <w:rPr>
          <w:sz w:val="28"/>
          <w:szCs w:val="28"/>
        </w:rPr>
      </w:pPr>
      <w:r w:rsidRPr="004A22C1">
        <w:rPr>
          <w:b/>
          <w:sz w:val="28"/>
          <w:szCs w:val="28"/>
        </w:rPr>
        <w:t>5</w:t>
      </w:r>
      <w:r w:rsidR="000F3FCE" w:rsidRPr="004A22C1">
        <w:rPr>
          <w:b/>
          <w:sz w:val="28"/>
          <w:szCs w:val="28"/>
        </w:rPr>
        <w:t>. Chi chuyển nguồn sang năm sau:</w:t>
      </w:r>
      <w:r w:rsidR="000F3FCE" w:rsidRPr="004A22C1">
        <w:rPr>
          <w:sz w:val="28"/>
          <w:szCs w:val="28"/>
        </w:rPr>
        <w:t xml:space="preserve"> </w:t>
      </w:r>
      <w:bookmarkStart w:id="25" w:name="_Hlk181168775"/>
      <w:r w:rsidRPr="004A22C1">
        <w:rPr>
          <w:sz w:val="28"/>
          <w:szCs w:val="28"/>
        </w:rPr>
        <w:t>8.423.902</w:t>
      </w:r>
      <w:r w:rsidR="000F3FCE" w:rsidRPr="004A22C1">
        <w:rPr>
          <w:sz w:val="28"/>
          <w:szCs w:val="28"/>
        </w:rPr>
        <w:t xml:space="preserve"> </w:t>
      </w:r>
      <w:bookmarkEnd w:id="25"/>
      <w:r w:rsidR="000F3FCE" w:rsidRPr="004A22C1">
        <w:rPr>
          <w:sz w:val="28"/>
          <w:szCs w:val="28"/>
        </w:rPr>
        <w:t>triệu đồng, trong đó:</w:t>
      </w:r>
      <w:r w:rsidR="001560B7" w:rsidRPr="004A22C1">
        <w:rPr>
          <w:sz w:val="28"/>
          <w:szCs w:val="28"/>
        </w:rPr>
        <w:t xml:space="preserve"> n</w:t>
      </w:r>
      <w:r w:rsidR="000F3FCE" w:rsidRPr="004A22C1">
        <w:rPr>
          <w:sz w:val="28"/>
          <w:szCs w:val="28"/>
        </w:rPr>
        <w:t xml:space="preserve">gân sách cấp tỉnh </w:t>
      </w:r>
      <w:bookmarkStart w:id="26" w:name="_Hlk181168782"/>
      <w:r w:rsidRPr="004A22C1">
        <w:rPr>
          <w:sz w:val="28"/>
          <w:szCs w:val="28"/>
        </w:rPr>
        <w:t>4.408.705</w:t>
      </w:r>
      <w:r w:rsidR="000F3FCE" w:rsidRPr="004A22C1">
        <w:rPr>
          <w:sz w:val="28"/>
          <w:szCs w:val="28"/>
        </w:rPr>
        <w:t xml:space="preserve"> </w:t>
      </w:r>
      <w:bookmarkEnd w:id="26"/>
      <w:r w:rsidR="000F3FCE" w:rsidRPr="004A22C1">
        <w:rPr>
          <w:sz w:val="28"/>
          <w:szCs w:val="28"/>
        </w:rPr>
        <w:t xml:space="preserve">triệu đồng, ngân sách cấp huyện </w:t>
      </w:r>
      <w:bookmarkStart w:id="27" w:name="_Hlk181168789"/>
      <w:r w:rsidR="00FA0C7B" w:rsidRPr="004A22C1">
        <w:rPr>
          <w:sz w:val="28"/>
          <w:szCs w:val="28"/>
        </w:rPr>
        <w:t>3</w:t>
      </w:r>
      <w:r w:rsidRPr="004A22C1">
        <w:rPr>
          <w:sz w:val="28"/>
          <w:szCs w:val="28"/>
        </w:rPr>
        <w:t>.582.256</w:t>
      </w:r>
      <w:r w:rsidR="000F3FCE" w:rsidRPr="004A22C1">
        <w:rPr>
          <w:sz w:val="28"/>
          <w:szCs w:val="28"/>
        </w:rPr>
        <w:t xml:space="preserve"> </w:t>
      </w:r>
      <w:bookmarkEnd w:id="27"/>
      <w:r w:rsidR="000F3FCE" w:rsidRPr="004A22C1">
        <w:rPr>
          <w:sz w:val="28"/>
          <w:szCs w:val="28"/>
        </w:rPr>
        <w:t xml:space="preserve">triệu đồng, ngân sách cấp xã </w:t>
      </w:r>
      <w:bookmarkStart w:id="28" w:name="_Hlk181168796"/>
      <w:r w:rsidRPr="004A22C1">
        <w:rPr>
          <w:sz w:val="28"/>
          <w:szCs w:val="28"/>
        </w:rPr>
        <w:t>432.941</w:t>
      </w:r>
      <w:r w:rsidR="000F3FCE" w:rsidRPr="004A22C1">
        <w:rPr>
          <w:sz w:val="28"/>
          <w:szCs w:val="28"/>
        </w:rPr>
        <w:t xml:space="preserve"> </w:t>
      </w:r>
      <w:bookmarkEnd w:id="28"/>
      <w:r w:rsidR="000F3FCE" w:rsidRPr="004A22C1">
        <w:rPr>
          <w:sz w:val="28"/>
          <w:szCs w:val="28"/>
        </w:rPr>
        <w:t>triệu đồng</w:t>
      </w:r>
      <w:r w:rsidR="00863BDD">
        <w:rPr>
          <w:sz w:val="28"/>
          <w:szCs w:val="28"/>
        </w:rPr>
        <w:t>.</w:t>
      </w:r>
    </w:p>
    <w:p w14:paraId="31E7D4B9" w14:textId="797273C3" w:rsidR="000F3FCE" w:rsidRPr="004A22C1" w:rsidRDefault="00CD4B6F" w:rsidP="00863BDD">
      <w:pPr>
        <w:spacing w:before="120"/>
        <w:ind w:firstLine="607"/>
        <w:jc w:val="both"/>
        <w:rPr>
          <w:sz w:val="28"/>
          <w:szCs w:val="28"/>
        </w:rPr>
      </w:pPr>
      <w:r w:rsidRPr="004A22C1">
        <w:rPr>
          <w:b/>
          <w:sz w:val="28"/>
          <w:szCs w:val="28"/>
        </w:rPr>
        <w:t>6</w:t>
      </w:r>
      <w:r w:rsidR="000F3FCE" w:rsidRPr="004A22C1">
        <w:rPr>
          <w:b/>
          <w:sz w:val="28"/>
          <w:szCs w:val="28"/>
        </w:rPr>
        <w:t>. Chi nộp ngân sách cấp trên</w:t>
      </w:r>
      <w:r w:rsidR="000F3FCE" w:rsidRPr="004A22C1">
        <w:rPr>
          <w:sz w:val="28"/>
          <w:szCs w:val="28"/>
        </w:rPr>
        <w:t xml:space="preserve">: </w:t>
      </w:r>
      <w:bookmarkStart w:id="29" w:name="_Hlk181168813"/>
      <w:r w:rsidRPr="004A22C1">
        <w:rPr>
          <w:sz w:val="28"/>
          <w:szCs w:val="28"/>
        </w:rPr>
        <w:t>146.453</w:t>
      </w:r>
      <w:r w:rsidR="000F3FCE" w:rsidRPr="004A22C1">
        <w:rPr>
          <w:sz w:val="28"/>
          <w:szCs w:val="28"/>
        </w:rPr>
        <w:t xml:space="preserve"> </w:t>
      </w:r>
      <w:bookmarkEnd w:id="29"/>
      <w:r w:rsidR="000F3FCE" w:rsidRPr="004A22C1">
        <w:rPr>
          <w:sz w:val="28"/>
          <w:szCs w:val="28"/>
        </w:rPr>
        <w:t>triệu đồng</w:t>
      </w:r>
      <w:r w:rsidR="001560B7" w:rsidRPr="004A22C1">
        <w:rPr>
          <w:sz w:val="28"/>
          <w:szCs w:val="28"/>
        </w:rPr>
        <w:t xml:space="preserve">, trong đó: ngân sách cấp tỉnh 26.081 triệu đồng, ngân sách cấp huyện 104.445 triệu đồng, ngân sách cấp xã 15.927 triệu đồng.  </w:t>
      </w:r>
    </w:p>
    <w:p w14:paraId="738C9EE5" w14:textId="45051AA9" w:rsidR="00960E23" w:rsidRPr="004A22C1" w:rsidRDefault="00EC5713" w:rsidP="000F3FCE">
      <w:pPr>
        <w:spacing w:before="120"/>
        <w:ind w:firstLine="606"/>
        <w:jc w:val="both"/>
        <w:rPr>
          <w:bCs/>
          <w:sz w:val="28"/>
          <w:szCs w:val="28"/>
        </w:rPr>
      </w:pPr>
      <w:r w:rsidRPr="004A22C1">
        <w:rPr>
          <w:bCs/>
          <w:sz w:val="28"/>
          <w:szCs w:val="28"/>
        </w:rPr>
        <w:t xml:space="preserve">Đối với chi đầu tư từ </w:t>
      </w:r>
      <w:r w:rsidR="00167653" w:rsidRPr="004A22C1">
        <w:rPr>
          <w:bCs/>
          <w:sz w:val="28"/>
          <w:szCs w:val="28"/>
        </w:rPr>
        <w:t xml:space="preserve">nguồn </w:t>
      </w:r>
      <w:r w:rsidR="002A74F1">
        <w:rPr>
          <w:bCs/>
          <w:sz w:val="28"/>
          <w:szCs w:val="28"/>
        </w:rPr>
        <w:t>NSĐP</w:t>
      </w:r>
      <w:r w:rsidR="00167653" w:rsidRPr="004A22C1">
        <w:rPr>
          <w:bCs/>
          <w:sz w:val="28"/>
          <w:szCs w:val="28"/>
        </w:rPr>
        <w:t>: Đ</w:t>
      </w:r>
      <w:r w:rsidR="004B1596" w:rsidRPr="004A22C1">
        <w:rPr>
          <w:bCs/>
          <w:sz w:val="28"/>
          <w:szCs w:val="28"/>
        </w:rPr>
        <w:t>ể đảm bảo cân đối thu, chi trong năm</w:t>
      </w:r>
      <w:r w:rsidR="00A2795C" w:rsidRPr="004A22C1">
        <w:rPr>
          <w:bCs/>
          <w:sz w:val="28"/>
          <w:szCs w:val="28"/>
        </w:rPr>
        <w:t xml:space="preserve"> trong điều kiện dự kiến hụt thu ngân sách </w:t>
      </w:r>
      <w:r w:rsidR="00960E23" w:rsidRPr="004A22C1">
        <w:rPr>
          <w:bCs/>
          <w:sz w:val="28"/>
          <w:szCs w:val="28"/>
        </w:rPr>
        <w:t>từ</w:t>
      </w:r>
      <w:r w:rsidR="00A2795C" w:rsidRPr="004A22C1">
        <w:rPr>
          <w:bCs/>
          <w:sz w:val="28"/>
          <w:szCs w:val="28"/>
        </w:rPr>
        <w:t xml:space="preserve"> tiền sử dụng đất</w:t>
      </w:r>
      <w:r w:rsidR="00EC1D19" w:rsidRPr="004A22C1">
        <w:rPr>
          <w:bCs/>
          <w:sz w:val="28"/>
          <w:szCs w:val="28"/>
        </w:rPr>
        <w:t>, tiền bán nhà</w:t>
      </w:r>
      <w:r w:rsidR="00960E23" w:rsidRPr="004A22C1">
        <w:rPr>
          <w:bCs/>
          <w:sz w:val="28"/>
          <w:szCs w:val="28"/>
        </w:rPr>
        <w:t>;</w:t>
      </w:r>
      <w:r w:rsidR="00A2795C" w:rsidRPr="004A22C1">
        <w:rPr>
          <w:bCs/>
          <w:sz w:val="28"/>
          <w:szCs w:val="28"/>
        </w:rPr>
        <w:t xml:space="preserve"> </w:t>
      </w:r>
      <w:r w:rsidRPr="004A22C1">
        <w:rPr>
          <w:bCs/>
          <w:sz w:val="28"/>
          <w:szCs w:val="28"/>
        </w:rPr>
        <w:t>tỉnh đã thực hiện điều chỉnh kế hoạch đầu tư công năm 202</w:t>
      </w:r>
      <w:r w:rsidR="00D83C42" w:rsidRPr="004A22C1">
        <w:rPr>
          <w:bCs/>
          <w:sz w:val="28"/>
          <w:szCs w:val="28"/>
        </w:rPr>
        <w:t>3</w:t>
      </w:r>
      <w:r w:rsidRPr="004A22C1">
        <w:rPr>
          <w:bCs/>
          <w:sz w:val="28"/>
          <w:szCs w:val="28"/>
        </w:rPr>
        <w:t xml:space="preserve"> tại </w:t>
      </w:r>
      <w:r w:rsidR="00A2795C" w:rsidRPr="004A22C1">
        <w:rPr>
          <w:bCs/>
          <w:sz w:val="28"/>
          <w:szCs w:val="28"/>
        </w:rPr>
        <w:t>Nghị quyết số 34/NQ-HĐND ngày 14/11/2023 của HĐND tỉnh (</w:t>
      </w:r>
      <w:r w:rsidR="008E1BD2" w:rsidRPr="004A22C1">
        <w:rPr>
          <w:bCs/>
          <w:sz w:val="28"/>
          <w:szCs w:val="28"/>
        </w:rPr>
        <w:t>Quyết định số 2428</w:t>
      </w:r>
      <w:r w:rsidRPr="004A22C1">
        <w:rPr>
          <w:bCs/>
          <w:sz w:val="28"/>
          <w:szCs w:val="28"/>
        </w:rPr>
        <w:t>/</w:t>
      </w:r>
      <w:r w:rsidR="008E1BD2" w:rsidRPr="004A22C1">
        <w:rPr>
          <w:bCs/>
          <w:sz w:val="28"/>
          <w:szCs w:val="28"/>
        </w:rPr>
        <w:t>QĐ</w:t>
      </w:r>
      <w:r w:rsidR="00D40DD2" w:rsidRPr="004A22C1">
        <w:rPr>
          <w:bCs/>
          <w:sz w:val="28"/>
          <w:szCs w:val="28"/>
        </w:rPr>
        <w:t>-</w:t>
      </w:r>
      <w:r w:rsidR="008E1BD2" w:rsidRPr="004A22C1">
        <w:rPr>
          <w:bCs/>
          <w:sz w:val="28"/>
          <w:szCs w:val="28"/>
        </w:rPr>
        <w:t>UBND</w:t>
      </w:r>
      <w:r w:rsidRPr="004A22C1">
        <w:rPr>
          <w:bCs/>
          <w:sz w:val="28"/>
          <w:szCs w:val="28"/>
        </w:rPr>
        <w:t xml:space="preserve"> ngày </w:t>
      </w:r>
      <w:r w:rsidR="00182EC0" w:rsidRPr="004A22C1">
        <w:rPr>
          <w:bCs/>
          <w:sz w:val="28"/>
          <w:szCs w:val="28"/>
        </w:rPr>
        <w:t>1</w:t>
      </w:r>
      <w:r w:rsidR="00D40DD2" w:rsidRPr="004A22C1">
        <w:rPr>
          <w:bCs/>
          <w:sz w:val="28"/>
          <w:szCs w:val="28"/>
        </w:rPr>
        <w:t>5</w:t>
      </w:r>
      <w:r w:rsidRPr="004A22C1">
        <w:rPr>
          <w:bCs/>
          <w:sz w:val="28"/>
          <w:szCs w:val="28"/>
        </w:rPr>
        <w:t>/</w:t>
      </w:r>
      <w:r w:rsidR="00182EC0" w:rsidRPr="004A22C1">
        <w:rPr>
          <w:bCs/>
          <w:sz w:val="28"/>
          <w:szCs w:val="28"/>
        </w:rPr>
        <w:t>11</w:t>
      </w:r>
      <w:r w:rsidRPr="004A22C1">
        <w:rPr>
          <w:bCs/>
          <w:sz w:val="28"/>
          <w:szCs w:val="28"/>
        </w:rPr>
        <w:t>/20</w:t>
      </w:r>
      <w:r w:rsidR="00D40DD2" w:rsidRPr="004A22C1">
        <w:rPr>
          <w:bCs/>
          <w:sz w:val="28"/>
          <w:szCs w:val="28"/>
        </w:rPr>
        <w:t>23</w:t>
      </w:r>
      <w:r w:rsidRPr="004A22C1">
        <w:rPr>
          <w:bCs/>
          <w:sz w:val="28"/>
          <w:szCs w:val="28"/>
        </w:rPr>
        <w:t xml:space="preserve"> của </w:t>
      </w:r>
      <w:r w:rsidR="00D40DD2" w:rsidRPr="004A22C1">
        <w:rPr>
          <w:bCs/>
          <w:sz w:val="28"/>
          <w:szCs w:val="28"/>
        </w:rPr>
        <w:t>UBND</w:t>
      </w:r>
      <w:r w:rsidR="00A432F6" w:rsidRPr="004A22C1">
        <w:rPr>
          <w:bCs/>
          <w:sz w:val="28"/>
          <w:szCs w:val="28"/>
        </w:rPr>
        <w:t xml:space="preserve"> </w:t>
      </w:r>
      <w:r w:rsidRPr="004A22C1">
        <w:rPr>
          <w:bCs/>
          <w:sz w:val="28"/>
          <w:szCs w:val="28"/>
        </w:rPr>
        <w:t>tỉnh</w:t>
      </w:r>
      <w:r w:rsidR="00A2795C" w:rsidRPr="004A22C1">
        <w:rPr>
          <w:bCs/>
          <w:sz w:val="28"/>
          <w:szCs w:val="28"/>
        </w:rPr>
        <w:t>)</w:t>
      </w:r>
      <w:r w:rsidR="007B0265" w:rsidRPr="004A22C1">
        <w:rPr>
          <w:bCs/>
          <w:sz w:val="28"/>
          <w:szCs w:val="28"/>
        </w:rPr>
        <w:t xml:space="preserve"> </w:t>
      </w:r>
      <w:r w:rsidR="00960E23" w:rsidRPr="004A22C1">
        <w:rPr>
          <w:bCs/>
          <w:sz w:val="28"/>
          <w:szCs w:val="28"/>
        </w:rPr>
        <w:t xml:space="preserve">trong đó toàn tỉnh điều chỉnh giảm 1.221.048 triệu đồng và bù hụt thu 446.702 triệu đồng (từ nguồn tăng thu, tiết kiệm chi năm 2021, 2022). </w:t>
      </w:r>
    </w:p>
    <w:p w14:paraId="7DC36016" w14:textId="61ED9C28" w:rsidR="000F3FCE" w:rsidRPr="004A22C1" w:rsidRDefault="000F3FCE" w:rsidP="000F3FCE">
      <w:pPr>
        <w:spacing w:before="120"/>
        <w:ind w:firstLine="606"/>
        <w:jc w:val="both"/>
        <w:rPr>
          <w:bCs/>
          <w:sz w:val="28"/>
          <w:szCs w:val="28"/>
        </w:rPr>
      </w:pPr>
      <w:r w:rsidRPr="004A22C1">
        <w:rPr>
          <w:bCs/>
          <w:sz w:val="28"/>
          <w:szCs w:val="28"/>
        </w:rPr>
        <w:t xml:space="preserve">Đối với chi thường xuyên: </w:t>
      </w:r>
      <w:r w:rsidR="00F83F75" w:rsidRPr="004A22C1">
        <w:rPr>
          <w:bCs/>
          <w:sz w:val="28"/>
          <w:szCs w:val="28"/>
        </w:rPr>
        <w:t xml:space="preserve">Tỉnh </w:t>
      </w:r>
      <w:r w:rsidR="003338E1" w:rsidRPr="004A22C1">
        <w:rPr>
          <w:bCs/>
          <w:sz w:val="28"/>
          <w:szCs w:val="28"/>
        </w:rPr>
        <w:t xml:space="preserve">đã thực hiện tiết kiệm 10% chi thường xuyên (trừ tiền lương, phụ cấp lương, các khoản có tính chất lương và các khoản chi cho con người theo chế độ) không thấp hơn </w:t>
      </w:r>
      <w:r w:rsidR="009F14D0" w:rsidRPr="004A22C1">
        <w:rPr>
          <w:bCs/>
          <w:sz w:val="28"/>
          <w:szCs w:val="28"/>
        </w:rPr>
        <w:t xml:space="preserve">mức </w:t>
      </w:r>
      <w:r w:rsidR="003338E1" w:rsidRPr="004A22C1">
        <w:rPr>
          <w:bCs/>
          <w:sz w:val="28"/>
          <w:szCs w:val="28"/>
        </w:rPr>
        <w:t>Bộ Tài chính giao trong dự toán năm 202</w:t>
      </w:r>
      <w:r w:rsidR="008E1BD2" w:rsidRPr="004A22C1">
        <w:rPr>
          <w:bCs/>
          <w:sz w:val="28"/>
          <w:szCs w:val="28"/>
        </w:rPr>
        <w:t>3</w:t>
      </w:r>
      <w:r w:rsidR="003338E1" w:rsidRPr="004A22C1">
        <w:rPr>
          <w:bCs/>
          <w:sz w:val="28"/>
          <w:szCs w:val="28"/>
        </w:rPr>
        <w:t xml:space="preserve"> để thực hiện cải cách tiền lương</w:t>
      </w:r>
      <w:r w:rsidR="00534D60" w:rsidRPr="004A22C1">
        <w:rPr>
          <w:bCs/>
          <w:sz w:val="28"/>
          <w:szCs w:val="28"/>
        </w:rPr>
        <w:t xml:space="preserve"> theo </w:t>
      </w:r>
      <w:r w:rsidR="00E5324B" w:rsidRPr="004A22C1">
        <w:rPr>
          <w:bCs/>
          <w:sz w:val="28"/>
          <w:szCs w:val="28"/>
        </w:rPr>
        <w:t xml:space="preserve">quy định tại </w:t>
      </w:r>
      <w:r w:rsidR="00534D60" w:rsidRPr="004A22C1">
        <w:rPr>
          <w:bCs/>
          <w:sz w:val="28"/>
          <w:szCs w:val="28"/>
        </w:rPr>
        <w:t xml:space="preserve">Thông tư số </w:t>
      </w:r>
      <w:r w:rsidR="00036412" w:rsidRPr="004A22C1">
        <w:rPr>
          <w:bCs/>
          <w:sz w:val="28"/>
          <w:szCs w:val="28"/>
        </w:rPr>
        <w:t>78</w:t>
      </w:r>
      <w:r w:rsidR="00534D60" w:rsidRPr="004A22C1">
        <w:rPr>
          <w:bCs/>
          <w:sz w:val="28"/>
          <w:szCs w:val="28"/>
        </w:rPr>
        <w:t>/202</w:t>
      </w:r>
      <w:r w:rsidR="00036412" w:rsidRPr="004A22C1">
        <w:rPr>
          <w:bCs/>
          <w:sz w:val="28"/>
          <w:szCs w:val="28"/>
        </w:rPr>
        <w:t>2</w:t>
      </w:r>
      <w:r w:rsidR="00534D60" w:rsidRPr="004A22C1">
        <w:rPr>
          <w:bCs/>
          <w:sz w:val="28"/>
          <w:szCs w:val="28"/>
        </w:rPr>
        <w:t>/TT-BTC ngày 2</w:t>
      </w:r>
      <w:r w:rsidR="00036412" w:rsidRPr="004A22C1">
        <w:rPr>
          <w:bCs/>
          <w:sz w:val="28"/>
          <w:szCs w:val="28"/>
        </w:rPr>
        <w:t>6</w:t>
      </w:r>
      <w:r w:rsidR="00534D60" w:rsidRPr="004A22C1">
        <w:rPr>
          <w:bCs/>
          <w:sz w:val="28"/>
          <w:szCs w:val="28"/>
        </w:rPr>
        <w:t>/12/202</w:t>
      </w:r>
      <w:r w:rsidR="00036412" w:rsidRPr="004A22C1">
        <w:rPr>
          <w:bCs/>
          <w:sz w:val="28"/>
          <w:szCs w:val="28"/>
        </w:rPr>
        <w:t>2</w:t>
      </w:r>
      <w:r w:rsidR="00E5324B" w:rsidRPr="004A22C1">
        <w:rPr>
          <w:bCs/>
          <w:sz w:val="28"/>
          <w:szCs w:val="28"/>
        </w:rPr>
        <w:t xml:space="preserve"> của </w:t>
      </w:r>
      <w:r w:rsidR="00167653" w:rsidRPr="004A22C1">
        <w:rPr>
          <w:bCs/>
          <w:sz w:val="28"/>
          <w:szCs w:val="28"/>
        </w:rPr>
        <w:t xml:space="preserve">Bộ trưởng </w:t>
      </w:r>
      <w:r w:rsidR="00E5324B" w:rsidRPr="004A22C1">
        <w:rPr>
          <w:bCs/>
          <w:sz w:val="28"/>
          <w:szCs w:val="28"/>
        </w:rPr>
        <w:t>Bộ Tài chính</w:t>
      </w:r>
      <w:r w:rsidR="00B83359" w:rsidRPr="004A22C1">
        <w:rPr>
          <w:rStyle w:val="FootnoteReference"/>
          <w:bCs/>
          <w:sz w:val="28"/>
          <w:szCs w:val="28"/>
        </w:rPr>
        <w:footnoteReference w:id="1"/>
      </w:r>
      <w:r w:rsidR="003338E1" w:rsidRPr="004A22C1">
        <w:rPr>
          <w:bCs/>
          <w:sz w:val="28"/>
          <w:szCs w:val="28"/>
        </w:rPr>
        <w:t xml:space="preserve">. </w:t>
      </w:r>
      <w:r w:rsidR="00205AE4" w:rsidRPr="004A22C1">
        <w:rPr>
          <w:bCs/>
          <w:sz w:val="28"/>
          <w:szCs w:val="28"/>
        </w:rPr>
        <w:t>T</w:t>
      </w:r>
      <w:r w:rsidRPr="004A22C1">
        <w:rPr>
          <w:bCs/>
          <w:sz w:val="28"/>
          <w:szCs w:val="28"/>
        </w:rPr>
        <w:t>ập trung mọi nguồn lực để đáp ứng nhu cầu chi trả lương</w:t>
      </w:r>
      <w:r w:rsidR="009D7DEC" w:rsidRPr="004A22C1">
        <w:rPr>
          <w:rStyle w:val="FootnoteReference"/>
          <w:bCs/>
          <w:sz w:val="28"/>
          <w:szCs w:val="28"/>
        </w:rPr>
        <w:footnoteReference w:id="2"/>
      </w:r>
      <w:r w:rsidRPr="004A22C1">
        <w:rPr>
          <w:bCs/>
          <w:sz w:val="28"/>
          <w:szCs w:val="28"/>
        </w:rPr>
        <w:t>, các chính sách an sinh xã hội, không để xảy ra tình trạng nợ lương và các chính sách, chế độ cho người lao động, đảm bảo kinh phí cho an ninh, quốc phòng, khắc phục hậu quả thiên tai, dịch bệnh</w:t>
      </w:r>
      <w:r w:rsidRPr="004A22C1">
        <w:rPr>
          <w:bCs/>
          <w:sz w:val="28"/>
          <w:szCs w:val="28"/>
          <w:lang w:val="vi-VN"/>
        </w:rPr>
        <w:t>.</w:t>
      </w:r>
      <w:r w:rsidRPr="004A22C1">
        <w:rPr>
          <w:bCs/>
          <w:sz w:val="28"/>
          <w:szCs w:val="28"/>
        </w:rPr>
        <w:t xml:space="preserve"> </w:t>
      </w:r>
    </w:p>
    <w:p w14:paraId="6D3ECEE9" w14:textId="59BD45C1" w:rsidR="003740C1" w:rsidRPr="004A22C1" w:rsidRDefault="003740C1" w:rsidP="003740C1">
      <w:pPr>
        <w:spacing w:before="120"/>
        <w:ind w:firstLine="606"/>
        <w:jc w:val="both"/>
        <w:rPr>
          <w:bCs/>
          <w:sz w:val="28"/>
          <w:szCs w:val="28"/>
        </w:rPr>
      </w:pPr>
      <w:r w:rsidRPr="004A22C1">
        <w:rPr>
          <w:bCs/>
          <w:sz w:val="28"/>
          <w:szCs w:val="28"/>
        </w:rPr>
        <w:t xml:space="preserve">Về cơ bản, cân đối thu </w:t>
      </w:r>
      <w:r w:rsidRPr="004A22C1">
        <w:rPr>
          <w:bCs/>
          <w:sz w:val="28"/>
          <w:szCs w:val="28"/>
          <w:lang w:val="vi-VN"/>
        </w:rPr>
        <w:t xml:space="preserve">- </w:t>
      </w:r>
      <w:r w:rsidRPr="004A22C1">
        <w:rPr>
          <w:bCs/>
          <w:sz w:val="28"/>
          <w:szCs w:val="28"/>
        </w:rPr>
        <w:t>chi ngân sách trên địa bàn tỉnh được đảm bảo</w:t>
      </w:r>
      <w:r w:rsidR="000857F2" w:rsidRPr="004A22C1">
        <w:rPr>
          <w:bCs/>
          <w:sz w:val="28"/>
          <w:szCs w:val="28"/>
        </w:rPr>
        <w:t xml:space="preserve"> theo quy định</w:t>
      </w:r>
      <w:r w:rsidRPr="004A22C1">
        <w:rPr>
          <w:bCs/>
          <w:sz w:val="28"/>
          <w:szCs w:val="28"/>
        </w:rPr>
        <w:t xml:space="preserve">. </w:t>
      </w:r>
    </w:p>
    <w:p w14:paraId="4B4A1651" w14:textId="7754C74F" w:rsidR="000F3FCE" w:rsidRPr="004A22C1" w:rsidRDefault="0005380D" w:rsidP="000F3FCE">
      <w:pPr>
        <w:spacing w:before="120" w:after="60"/>
        <w:ind w:firstLine="607"/>
        <w:jc w:val="both"/>
        <w:rPr>
          <w:sz w:val="28"/>
          <w:szCs w:val="28"/>
        </w:rPr>
      </w:pPr>
      <w:r w:rsidRPr="004A22C1">
        <w:rPr>
          <w:b/>
          <w:sz w:val="28"/>
          <w:szCs w:val="28"/>
        </w:rPr>
        <w:t xml:space="preserve">III. KẾT DƯ </w:t>
      </w:r>
      <w:r w:rsidR="002A74F1">
        <w:rPr>
          <w:b/>
          <w:sz w:val="28"/>
          <w:szCs w:val="28"/>
        </w:rPr>
        <w:t>NSĐP</w:t>
      </w:r>
      <w:r w:rsidRPr="004A22C1">
        <w:rPr>
          <w:b/>
          <w:sz w:val="28"/>
          <w:szCs w:val="28"/>
        </w:rPr>
        <w:t xml:space="preserve"> NĂM 202</w:t>
      </w:r>
      <w:r w:rsidR="00A93F70" w:rsidRPr="004A22C1">
        <w:rPr>
          <w:b/>
          <w:sz w:val="28"/>
          <w:szCs w:val="28"/>
        </w:rPr>
        <w:t>3</w:t>
      </w:r>
      <w:r w:rsidR="000F3FCE" w:rsidRPr="004A22C1">
        <w:rPr>
          <w:b/>
          <w:sz w:val="28"/>
          <w:szCs w:val="28"/>
        </w:rPr>
        <w:t>:</w:t>
      </w:r>
      <w:r w:rsidR="000F3FCE" w:rsidRPr="004A22C1">
        <w:rPr>
          <w:sz w:val="28"/>
          <w:szCs w:val="28"/>
        </w:rPr>
        <w:t xml:space="preserve"> </w:t>
      </w:r>
      <w:r w:rsidR="00121E1D" w:rsidRPr="004A22C1">
        <w:rPr>
          <w:sz w:val="28"/>
          <w:szCs w:val="28"/>
        </w:rPr>
        <w:t>185.126</w:t>
      </w:r>
      <w:r w:rsidR="000F3FCE" w:rsidRPr="004A22C1">
        <w:rPr>
          <w:sz w:val="28"/>
          <w:szCs w:val="28"/>
        </w:rPr>
        <w:t xml:space="preserve"> triệu đồng, trong đó:</w:t>
      </w:r>
    </w:p>
    <w:p w14:paraId="7446F1AC" w14:textId="7C452A9D" w:rsidR="000F3FCE" w:rsidRPr="004A22C1" w:rsidRDefault="00863BDD" w:rsidP="00AF23B2">
      <w:pPr>
        <w:ind w:firstLine="607"/>
        <w:jc w:val="both"/>
        <w:rPr>
          <w:sz w:val="28"/>
          <w:szCs w:val="28"/>
        </w:rPr>
      </w:pPr>
      <w:r>
        <w:rPr>
          <w:sz w:val="28"/>
          <w:szCs w:val="28"/>
        </w:rPr>
        <w:t xml:space="preserve">- </w:t>
      </w:r>
      <w:r w:rsidR="000F3FCE" w:rsidRPr="004A22C1">
        <w:rPr>
          <w:sz w:val="28"/>
          <w:szCs w:val="28"/>
        </w:rPr>
        <w:t xml:space="preserve">Ngân sách cấp tỉnh: </w:t>
      </w:r>
      <w:bookmarkStart w:id="30" w:name="_Hlk181168980"/>
      <w:r w:rsidR="009B5FBA" w:rsidRPr="004A22C1">
        <w:rPr>
          <w:sz w:val="28"/>
          <w:szCs w:val="28"/>
        </w:rPr>
        <w:t>30.780</w:t>
      </w:r>
      <w:r w:rsidR="00211393" w:rsidRPr="004A22C1">
        <w:rPr>
          <w:sz w:val="28"/>
          <w:szCs w:val="28"/>
        </w:rPr>
        <w:t xml:space="preserve"> </w:t>
      </w:r>
      <w:bookmarkEnd w:id="30"/>
      <w:r w:rsidR="00211393" w:rsidRPr="004A22C1">
        <w:rPr>
          <w:sz w:val="28"/>
          <w:szCs w:val="28"/>
        </w:rPr>
        <w:t xml:space="preserve">triệu đồng (số tuyệt đối </w:t>
      </w:r>
      <w:bookmarkStart w:id="31" w:name="_Hlk181168988"/>
      <w:r w:rsidR="009B5FBA" w:rsidRPr="004A22C1">
        <w:rPr>
          <w:sz w:val="28"/>
          <w:szCs w:val="28"/>
        </w:rPr>
        <w:t>30.780.098.270</w:t>
      </w:r>
      <w:r w:rsidR="00211393" w:rsidRPr="004A22C1">
        <w:rPr>
          <w:sz w:val="28"/>
          <w:szCs w:val="28"/>
        </w:rPr>
        <w:t xml:space="preserve"> </w:t>
      </w:r>
      <w:bookmarkEnd w:id="31"/>
      <w:r w:rsidR="00211393" w:rsidRPr="004A22C1">
        <w:rPr>
          <w:sz w:val="28"/>
          <w:szCs w:val="28"/>
        </w:rPr>
        <w:t>đồng)</w:t>
      </w:r>
      <w:r w:rsidR="005F338B" w:rsidRPr="004A22C1">
        <w:rPr>
          <w:sz w:val="28"/>
          <w:szCs w:val="28"/>
        </w:rPr>
        <w:t>.</w:t>
      </w:r>
      <w:r w:rsidR="0089355C" w:rsidRPr="004A22C1">
        <w:rPr>
          <w:sz w:val="28"/>
          <w:szCs w:val="28"/>
        </w:rPr>
        <w:t xml:space="preserve"> </w:t>
      </w:r>
      <w:r w:rsidR="00F51B95" w:rsidRPr="004A22C1">
        <w:rPr>
          <w:sz w:val="28"/>
          <w:szCs w:val="28"/>
        </w:rPr>
        <w:t xml:space="preserve"> </w:t>
      </w:r>
    </w:p>
    <w:p w14:paraId="60B241ED" w14:textId="70F7E6C3" w:rsidR="000F3FCE" w:rsidRPr="004A22C1" w:rsidRDefault="00863BDD" w:rsidP="009B5FBA">
      <w:pPr>
        <w:tabs>
          <w:tab w:val="left" w:pos="2977"/>
        </w:tabs>
        <w:ind w:firstLine="607"/>
        <w:jc w:val="both"/>
        <w:rPr>
          <w:sz w:val="28"/>
          <w:szCs w:val="28"/>
        </w:rPr>
      </w:pPr>
      <w:r>
        <w:rPr>
          <w:sz w:val="28"/>
          <w:szCs w:val="28"/>
        </w:rPr>
        <w:t xml:space="preserve">- </w:t>
      </w:r>
      <w:r w:rsidR="000F3FCE" w:rsidRPr="004A22C1">
        <w:rPr>
          <w:sz w:val="28"/>
          <w:szCs w:val="28"/>
        </w:rPr>
        <w:t>Ngân sách cấp huyện</w:t>
      </w:r>
      <w:r w:rsidR="00923AF1" w:rsidRPr="004A22C1">
        <w:rPr>
          <w:sz w:val="28"/>
          <w:szCs w:val="28"/>
        </w:rPr>
        <w:t xml:space="preserve">: </w:t>
      </w:r>
      <w:bookmarkStart w:id="32" w:name="_Hlk181168996"/>
      <w:r w:rsidR="009B5FBA" w:rsidRPr="004A22C1">
        <w:rPr>
          <w:sz w:val="28"/>
          <w:szCs w:val="28"/>
        </w:rPr>
        <w:t>129.971</w:t>
      </w:r>
      <w:r w:rsidR="00923AF1" w:rsidRPr="004A22C1">
        <w:rPr>
          <w:sz w:val="28"/>
          <w:szCs w:val="28"/>
        </w:rPr>
        <w:t xml:space="preserve"> </w:t>
      </w:r>
      <w:bookmarkEnd w:id="32"/>
      <w:r w:rsidR="000F3FCE" w:rsidRPr="004A22C1">
        <w:rPr>
          <w:sz w:val="28"/>
          <w:szCs w:val="28"/>
        </w:rPr>
        <w:t>triệu đồng</w:t>
      </w:r>
      <w:r w:rsidR="005F338B" w:rsidRPr="004A22C1">
        <w:rPr>
          <w:sz w:val="28"/>
          <w:szCs w:val="28"/>
        </w:rPr>
        <w:t>.</w:t>
      </w:r>
    </w:p>
    <w:p w14:paraId="31981769" w14:textId="146DB7B8" w:rsidR="000F3FCE" w:rsidRPr="004A22C1" w:rsidRDefault="00863BDD" w:rsidP="00AF23B2">
      <w:pPr>
        <w:ind w:firstLine="607"/>
        <w:jc w:val="both"/>
        <w:rPr>
          <w:sz w:val="28"/>
          <w:szCs w:val="28"/>
        </w:rPr>
      </w:pPr>
      <w:r>
        <w:rPr>
          <w:sz w:val="28"/>
          <w:szCs w:val="28"/>
        </w:rPr>
        <w:t xml:space="preserve">- </w:t>
      </w:r>
      <w:r w:rsidR="000F3FCE" w:rsidRPr="004A22C1">
        <w:rPr>
          <w:sz w:val="28"/>
          <w:szCs w:val="28"/>
        </w:rPr>
        <w:t>Ngân sách cấp xã:</w:t>
      </w:r>
      <w:r w:rsidR="00923AF1" w:rsidRPr="004A22C1">
        <w:rPr>
          <w:sz w:val="28"/>
          <w:szCs w:val="28"/>
        </w:rPr>
        <w:t xml:space="preserve"> </w:t>
      </w:r>
      <w:bookmarkStart w:id="33" w:name="_Hlk181169002"/>
      <w:r w:rsidR="009B5FBA" w:rsidRPr="004A22C1">
        <w:rPr>
          <w:sz w:val="28"/>
          <w:szCs w:val="28"/>
        </w:rPr>
        <w:t>24.375</w:t>
      </w:r>
      <w:r w:rsidR="00923AF1" w:rsidRPr="004A22C1">
        <w:rPr>
          <w:sz w:val="28"/>
          <w:szCs w:val="28"/>
        </w:rPr>
        <w:t xml:space="preserve"> </w:t>
      </w:r>
      <w:bookmarkEnd w:id="33"/>
      <w:r w:rsidR="000F3FCE" w:rsidRPr="004A22C1">
        <w:rPr>
          <w:sz w:val="28"/>
          <w:szCs w:val="28"/>
        </w:rPr>
        <w:t>triệu đồng.</w:t>
      </w:r>
    </w:p>
    <w:p w14:paraId="32C6E9B7" w14:textId="522F2BEE" w:rsidR="000F3FCE" w:rsidRPr="004A22C1" w:rsidRDefault="0005380D" w:rsidP="000F3FCE">
      <w:pPr>
        <w:spacing w:before="120" w:after="60"/>
        <w:ind w:firstLine="607"/>
        <w:jc w:val="both"/>
        <w:rPr>
          <w:b/>
          <w:sz w:val="28"/>
          <w:szCs w:val="28"/>
        </w:rPr>
      </w:pPr>
      <w:r w:rsidRPr="004A22C1">
        <w:rPr>
          <w:b/>
          <w:sz w:val="28"/>
          <w:szCs w:val="28"/>
        </w:rPr>
        <w:t>IV. XỬ LÝ KẾT DƯ NGÂN SÁCH CẤP TỈNH NĂM 202</w:t>
      </w:r>
      <w:r w:rsidR="00A93F70" w:rsidRPr="004A22C1">
        <w:rPr>
          <w:b/>
          <w:sz w:val="28"/>
          <w:szCs w:val="28"/>
        </w:rPr>
        <w:t>3</w:t>
      </w:r>
    </w:p>
    <w:p w14:paraId="1400F1C4" w14:textId="2FD92ECA" w:rsidR="000F3FCE" w:rsidRPr="004A22C1" w:rsidRDefault="00742C24" w:rsidP="000F3FCE">
      <w:pPr>
        <w:spacing w:before="120"/>
        <w:ind w:firstLine="607"/>
        <w:jc w:val="both"/>
        <w:rPr>
          <w:sz w:val="28"/>
          <w:szCs w:val="28"/>
        </w:rPr>
      </w:pPr>
      <w:r>
        <w:rPr>
          <w:sz w:val="28"/>
          <w:szCs w:val="28"/>
        </w:rPr>
        <w:t>K</w:t>
      </w:r>
      <w:r w:rsidR="00D33495" w:rsidRPr="004A22C1">
        <w:rPr>
          <w:sz w:val="28"/>
          <w:szCs w:val="28"/>
        </w:rPr>
        <w:t>ết dư ngân sách cấp tỉnh năm 202</w:t>
      </w:r>
      <w:r w:rsidR="004B12DD" w:rsidRPr="004A22C1">
        <w:rPr>
          <w:sz w:val="28"/>
          <w:szCs w:val="28"/>
        </w:rPr>
        <w:t>3</w:t>
      </w:r>
      <w:r w:rsidR="00D33495" w:rsidRPr="004A22C1">
        <w:rPr>
          <w:sz w:val="28"/>
          <w:szCs w:val="28"/>
        </w:rPr>
        <w:t xml:space="preserve">, </w:t>
      </w:r>
      <w:r w:rsidR="000F3FCE" w:rsidRPr="004A22C1">
        <w:rPr>
          <w:sz w:val="28"/>
          <w:szCs w:val="28"/>
        </w:rPr>
        <w:t xml:space="preserve">số tiền: </w:t>
      </w:r>
      <w:bookmarkStart w:id="34" w:name="_Hlk181169016"/>
      <w:r w:rsidR="009B5FBA" w:rsidRPr="004A22C1">
        <w:rPr>
          <w:sz w:val="28"/>
          <w:szCs w:val="28"/>
        </w:rPr>
        <w:t>30.780.098.270</w:t>
      </w:r>
      <w:r w:rsidR="000F3FCE" w:rsidRPr="004A22C1">
        <w:rPr>
          <w:sz w:val="28"/>
          <w:szCs w:val="28"/>
        </w:rPr>
        <w:t xml:space="preserve"> </w:t>
      </w:r>
      <w:bookmarkEnd w:id="34"/>
      <w:r w:rsidR="000F3FCE" w:rsidRPr="004A22C1">
        <w:rPr>
          <w:sz w:val="28"/>
          <w:szCs w:val="28"/>
        </w:rPr>
        <w:t xml:space="preserve">đồng </w:t>
      </w:r>
      <w:r>
        <w:rPr>
          <w:sz w:val="28"/>
          <w:szCs w:val="28"/>
        </w:rPr>
        <w:t xml:space="preserve">được xử lý </w:t>
      </w:r>
      <w:r w:rsidR="00467F52" w:rsidRPr="004A22C1">
        <w:rPr>
          <w:sz w:val="28"/>
          <w:szCs w:val="28"/>
        </w:rPr>
        <w:t xml:space="preserve">như sau: </w:t>
      </w:r>
    </w:p>
    <w:p w14:paraId="0347AF58" w14:textId="549D9123" w:rsidR="000F3FCE" w:rsidRPr="004A22C1" w:rsidRDefault="00026942" w:rsidP="00AF23B2">
      <w:pPr>
        <w:ind w:firstLine="607"/>
        <w:jc w:val="both"/>
        <w:rPr>
          <w:sz w:val="28"/>
          <w:szCs w:val="28"/>
        </w:rPr>
      </w:pPr>
      <w:r>
        <w:rPr>
          <w:sz w:val="28"/>
          <w:szCs w:val="28"/>
        </w:rPr>
        <w:t xml:space="preserve">- </w:t>
      </w:r>
      <w:r w:rsidR="000F3FCE" w:rsidRPr="004A22C1">
        <w:rPr>
          <w:sz w:val="28"/>
          <w:szCs w:val="28"/>
        </w:rPr>
        <w:t xml:space="preserve">Chi trả nợ gốc: </w:t>
      </w:r>
      <w:bookmarkStart w:id="35" w:name="_Hlk181169024"/>
      <w:r w:rsidR="009B5FBA" w:rsidRPr="004A22C1">
        <w:rPr>
          <w:sz w:val="28"/>
          <w:szCs w:val="28"/>
        </w:rPr>
        <w:t>10.032.919.974</w:t>
      </w:r>
      <w:r w:rsidR="00385D6C" w:rsidRPr="004A22C1">
        <w:rPr>
          <w:sz w:val="28"/>
          <w:szCs w:val="28"/>
        </w:rPr>
        <w:t xml:space="preserve"> </w:t>
      </w:r>
      <w:bookmarkEnd w:id="35"/>
      <w:r w:rsidR="000F3FCE" w:rsidRPr="004A22C1">
        <w:rPr>
          <w:sz w:val="28"/>
          <w:szCs w:val="28"/>
        </w:rPr>
        <w:t>đồng</w:t>
      </w:r>
      <w:r w:rsidR="00080AD8" w:rsidRPr="004A22C1">
        <w:rPr>
          <w:sz w:val="28"/>
          <w:szCs w:val="28"/>
        </w:rPr>
        <w:t>.</w:t>
      </w:r>
    </w:p>
    <w:p w14:paraId="149FE2B1" w14:textId="42D3361D" w:rsidR="00AA72F2" w:rsidRPr="004A22C1" w:rsidRDefault="00026942" w:rsidP="007264DB">
      <w:pPr>
        <w:ind w:firstLine="606"/>
        <w:jc w:val="both"/>
        <w:rPr>
          <w:sz w:val="28"/>
          <w:szCs w:val="28"/>
        </w:rPr>
      </w:pPr>
      <w:r>
        <w:rPr>
          <w:sz w:val="28"/>
          <w:szCs w:val="28"/>
        </w:rPr>
        <w:t xml:space="preserve">- </w:t>
      </w:r>
      <w:r w:rsidR="000F3FCE" w:rsidRPr="004A22C1">
        <w:rPr>
          <w:sz w:val="28"/>
          <w:szCs w:val="28"/>
        </w:rPr>
        <w:t xml:space="preserve">Số còn lại </w:t>
      </w:r>
      <w:bookmarkStart w:id="36" w:name="_Hlk181169032"/>
      <w:r w:rsidR="009B5FBA" w:rsidRPr="004A22C1">
        <w:rPr>
          <w:sz w:val="28"/>
          <w:szCs w:val="28"/>
        </w:rPr>
        <w:t>20.747.178.296</w:t>
      </w:r>
      <w:r w:rsidR="000276B9" w:rsidRPr="004A22C1">
        <w:rPr>
          <w:sz w:val="28"/>
          <w:szCs w:val="28"/>
        </w:rPr>
        <w:t xml:space="preserve"> </w:t>
      </w:r>
      <w:bookmarkEnd w:id="36"/>
      <w:r w:rsidR="000F3FCE" w:rsidRPr="004A22C1">
        <w:rPr>
          <w:sz w:val="28"/>
          <w:szCs w:val="28"/>
        </w:rPr>
        <w:t>đồng</w:t>
      </w:r>
      <w:r w:rsidR="007264DB" w:rsidRPr="004A22C1">
        <w:rPr>
          <w:sz w:val="28"/>
          <w:szCs w:val="28"/>
        </w:rPr>
        <w:t xml:space="preserve">, được sử dụng: </w:t>
      </w:r>
      <w:r w:rsidR="005A0F08" w:rsidRPr="004A22C1">
        <w:rPr>
          <w:sz w:val="28"/>
          <w:szCs w:val="28"/>
        </w:rPr>
        <w:t>Trích bổ sung Quỹ dự trữ tài ch</w:t>
      </w:r>
      <w:r w:rsidR="00F94B8E" w:rsidRPr="004A22C1">
        <w:rPr>
          <w:sz w:val="28"/>
          <w:szCs w:val="28"/>
        </w:rPr>
        <w:t>í</w:t>
      </w:r>
      <w:r w:rsidR="005A0F08" w:rsidRPr="004A22C1">
        <w:rPr>
          <w:sz w:val="28"/>
          <w:szCs w:val="28"/>
        </w:rPr>
        <w:t xml:space="preserve">nh tỉnh </w:t>
      </w:r>
      <w:bookmarkStart w:id="37" w:name="_Hlk181169042"/>
      <w:r w:rsidR="009B5FBA" w:rsidRPr="004A22C1">
        <w:rPr>
          <w:sz w:val="28"/>
          <w:szCs w:val="28"/>
        </w:rPr>
        <w:t>10.373.589.148</w:t>
      </w:r>
      <w:r w:rsidR="005A0F08" w:rsidRPr="004A22C1">
        <w:rPr>
          <w:sz w:val="28"/>
          <w:szCs w:val="28"/>
        </w:rPr>
        <w:t xml:space="preserve"> </w:t>
      </w:r>
      <w:bookmarkEnd w:id="37"/>
      <w:r w:rsidR="005A0F08" w:rsidRPr="004A22C1">
        <w:rPr>
          <w:sz w:val="28"/>
          <w:szCs w:val="28"/>
        </w:rPr>
        <w:t>đồng; hạch toán thu ngân sách cấp tỉnh năm 202</w:t>
      </w:r>
      <w:r w:rsidR="009B5FBA" w:rsidRPr="004A22C1">
        <w:rPr>
          <w:sz w:val="28"/>
          <w:szCs w:val="28"/>
        </w:rPr>
        <w:t>4</w:t>
      </w:r>
      <w:r w:rsidR="00665CB6" w:rsidRPr="004A22C1">
        <w:rPr>
          <w:sz w:val="28"/>
          <w:szCs w:val="28"/>
        </w:rPr>
        <w:t>:</w:t>
      </w:r>
      <w:r w:rsidR="00AF5C56" w:rsidRPr="004A22C1">
        <w:rPr>
          <w:sz w:val="28"/>
          <w:szCs w:val="28"/>
        </w:rPr>
        <w:t xml:space="preserve"> </w:t>
      </w:r>
      <w:r w:rsidR="009B5FBA" w:rsidRPr="004A22C1">
        <w:rPr>
          <w:sz w:val="28"/>
          <w:szCs w:val="28"/>
        </w:rPr>
        <w:t>10.373.589.148</w:t>
      </w:r>
      <w:r w:rsidR="0047562E" w:rsidRPr="004A22C1">
        <w:rPr>
          <w:sz w:val="28"/>
          <w:szCs w:val="28"/>
        </w:rPr>
        <w:t xml:space="preserve"> </w:t>
      </w:r>
      <w:r w:rsidR="005A0F08" w:rsidRPr="004A22C1">
        <w:rPr>
          <w:sz w:val="28"/>
          <w:szCs w:val="28"/>
        </w:rPr>
        <w:t>đồng.</w:t>
      </w:r>
    </w:p>
    <w:sectPr w:rsidR="00AA72F2" w:rsidRPr="004A22C1" w:rsidSect="0053724B">
      <w:headerReference w:type="default" r:id="rId8"/>
      <w:pgSz w:w="11907" w:h="16840"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FDB2" w14:textId="77777777" w:rsidR="003D70A5" w:rsidRDefault="003D70A5" w:rsidP="00B26867">
      <w:r>
        <w:separator/>
      </w:r>
    </w:p>
  </w:endnote>
  <w:endnote w:type="continuationSeparator" w:id="0">
    <w:p w14:paraId="01D0D6D3" w14:textId="77777777" w:rsidR="003D70A5" w:rsidRDefault="003D70A5" w:rsidP="00B2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VnTime">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6297" w14:textId="77777777" w:rsidR="003D70A5" w:rsidRDefault="003D70A5" w:rsidP="00B26867">
      <w:r>
        <w:separator/>
      </w:r>
    </w:p>
  </w:footnote>
  <w:footnote w:type="continuationSeparator" w:id="0">
    <w:p w14:paraId="7C333B9C" w14:textId="77777777" w:rsidR="003D70A5" w:rsidRDefault="003D70A5" w:rsidP="00B26867">
      <w:r>
        <w:continuationSeparator/>
      </w:r>
    </w:p>
  </w:footnote>
  <w:footnote w:id="1">
    <w:p w14:paraId="4F195F17" w14:textId="3E534B39" w:rsidR="00B83359" w:rsidRDefault="00B83359">
      <w:pPr>
        <w:pStyle w:val="FootnoteText"/>
      </w:pPr>
      <w:r>
        <w:rPr>
          <w:rStyle w:val="FootnoteReference"/>
        </w:rPr>
        <w:footnoteRef/>
      </w:r>
      <w:r>
        <w:t xml:space="preserve"> Quy định về tổ chức thực hiện dự toán </w:t>
      </w:r>
      <w:r w:rsidR="00A3410C">
        <w:t>NSNN</w:t>
      </w:r>
      <w:r>
        <w:t xml:space="preserve"> năm 202</w:t>
      </w:r>
      <w:r w:rsidR="00036412">
        <w:t>3</w:t>
      </w:r>
      <w:r>
        <w:t xml:space="preserve">. </w:t>
      </w:r>
    </w:p>
  </w:footnote>
  <w:footnote w:id="2">
    <w:p w14:paraId="1087EC69" w14:textId="4C634648" w:rsidR="009D7DEC" w:rsidRDefault="009D7DEC">
      <w:pPr>
        <w:pStyle w:val="FootnoteText"/>
      </w:pPr>
      <w:r>
        <w:rPr>
          <w:rStyle w:val="FootnoteReference"/>
        </w:rPr>
        <w:footnoteRef/>
      </w:r>
      <w:r>
        <w:t xml:space="preserve"> Thực hiện Nghị định số 24/2023/NĐ</w:t>
      </w:r>
      <w:r w:rsidR="006461FA">
        <w:t>-</w:t>
      </w:r>
      <w:r>
        <w:t xml:space="preserve">CP ngày 14/5/2023 của Chính phủ: Từ 01/7/2023 điều chỉnh mức lương cơ sở từ mức 1.490.000 đồng/tháng lên 1.800.000 đồng/tháng.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B753" w14:textId="58B5551E" w:rsidR="00741776" w:rsidRDefault="00E75942">
    <w:pPr>
      <w:pStyle w:val="Header"/>
      <w:jc w:val="center"/>
    </w:pPr>
    <w:r>
      <w:fldChar w:fldCharType="begin"/>
    </w:r>
    <w:r w:rsidR="00741776">
      <w:instrText xml:space="preserve"> PAGE   \* MERGEFORMAT </w:instrText>
    </w:r>
    <w:r>
      <w:fldChar w:fldCharType="separate"/>
    </w:r>
    <w:r w:rsidR="00011AEB">
      <w:rPr>
        <w:noProof/>
      </w:rPr>
      <w:t>5</w:t>
    </w:r>
    <w:r>
      <w:rPr>
        <w:noProof/>
      </w:rPr>
      <w:fldChar w:fldCharType="end"/>
    </w:r>
  </w:p>
  <w:p w14:paraId="1BBDB542" w14:textId="77777777" w:rsidR="00741776" w:rsidRDefault="0074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0CA6512"/>
    <w:lvl w:ilvl="0">
      <w:start w:val="1"/>
      <w:numFmt w:val="bullet"/>
      <w:lvlText w:val=""/>
      <w:lvlJc w:val="left"/>
      <w:pPr>
        <w:tabs>
          <w:tab w:val="num" w:pos="1440"/>
        </w:tabs>
        <w:ind w:left="1440" w:hanging="360"/>
      </w:pPr>
      <w:rPr>
        <w:rFonts w:ascii="Symbol" w:hAnsi="Symbol" w:cs="Symbol" w:hint="default"/>
      </w:rPr>
    </w:lvl>
  </w:abstractNum>
  <w:abstractNum w:abstractNumId="1" w15:restartNumberingAfterBreak="0">
    <w:nsid w:val="FFFFFF82"/>
    <w:multiLevelType w:val="singleLevel"/>
    <w:tmpl w:val="F2FAF03A"/>
    <w:lvl w:ilvl="0">
      <w:start w:val="1"/>
      <w:numFmt w:val="bullet"/>
      <w:lvlText w:val=""/>
      <w:lvlJc w:val="left"/>
      <w:pPr>
        <w:tabs>
          <w:tab w:val="num" w:pos="1080"/>
        </w:tabs>
        <w:ind w:left="1080" w:hanging="360"/>
      </w:pPr>
      <w:rPr>
        <w:rFonts w:ascii="Symbol" w:hAnsi="Symbol" w:cs="Symbol" w:hint="default"/>
      </w:rPr>
    </w:lvl>
  </w:abstractNum>
  <w:abstractNum w:abstractNumId="2" w15:restartNumberingAfterBreak="0">
    <w:nsid w:val="FFFFFF83"/>
    <w:multiLevelType w:val="singleLevel"/>
    <w:tmpl w:val="531E29F0"/>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FFFFFF89"/>
    <w:multiLevelType w:val="singleLevel"/>
    <w:tmpl w:val="9F1ED440"/>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42F3ADA"/>
    <w:multiLevelType w:val="hybridMultilevel"/>
    <w:tmpl w:val="65A85F78"/>
    <w:lvl w:ilvl="0" w:tplc="EBACB6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5FA39F8"/>
    <w:multiLevelType w:val="hybridMultilevel"/>
    <w:tmpl w:val="218078AA"/>
    <w:lvl w:ilvl="0" w:tplc="27044A3A">
      <w:start w:val="3"/>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8040715"/>
    <w:multiLevelType w:val="hybridMultilevel"/>
    <w:tmpl w:val="6A7EEF68"/>
    <w:lvl w:ilvl="0" w:tplc="1FE04AF8">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BC16055"/>
    <w:multiLevelType w:val="hybridMultilevel"/>
    <w:tmpl w:val="9A3ED19E"/>
    <w:lvl w:ilvl="0" w:tplc="045C7C3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1BDA2B09"/>
    <w:multiLevelType w:val="hybridMultilevel"/>
    <w:tmpl w:val="8070D0EA"/>
    <w:lvl w:ilvl="0" w:tplc="1CE49E5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D853B5D"/>
    <w:multiLevelType w:val="hybridMultilevel"/>
    <w:tmpl w:val="901294E0"/>
    <w:lvl w:ilvl="0" w:tplc="FFFFFFFF">
      <w:start w:val="1"/>
      <w:numFmt w:val="decimal"/>
      <w:lvlText w:val="%1."/>
      <w:lvlJc w:val="left"/>
      <w:pPr>
        <w:tabs>
          <w:tab w:val="num" w:pos="1080"/>
        </w:tabs>
        <w:ind w:left="1080" w:hanging="360"/>
      </w:pPr>
      <w:rPr>
        <w:rFonts w:hint="default"/>
        <w:b/>
        <w:bCs/>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243D7C86"/>
    <w:multiLevelType w:val="hybridMultilevel"/>
    <w:tmpl w:val="EDE4E516"/>
    <w:lvl w:ilvl="0" w:tplc="FFFFFFFF">
      <w:start w:val="1"/>
      <w:numFmt w:val="decimal"/>
      <w:lvlText w:val="%1."/>
      <w:lvlJc w:val="left"/>
      <w:pPr>
        <w:tabs>
          <w:tab w:val="num" w:pos="1080"/>
        </w:tabs>
        <w:ind w:left="1080" w:hanging="360"/>
      </w:pPr>
      <w:rPr>
        <w:rFonts w:hint="default"/>
        <w:b/>
        <w:bCs/>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15:restartNumberingAfterBreak="0">
    <w:nsid w:val="25487388"/>
    <w:multiLevelType w:val="hybridMultilevel"/>
    <w:tmpl w:val="AB36B864"/>
    <w:lvl w:ilvl="0" w:tplc="FFFFFFFF">
      <w:start w:val="4"/>
      <w:numFmt w:val="bullet"/>
      <w:lvlText w:val="-"/>
      <w:lvlJc w:val="left"/>
      <w:pPr>
        <w:tabs>
          <w:tab w:val="num" w:pos="360"/>
        </w:tabs>
        <w:ind w:left="360" w:hanging="360"/>
      </w:pPr>
      <w:rPr>
        <w:rFonts w:ascii="Times New Roman" w:eastAsia="Times New Roman" w:hAnsi="Times New Roman" w:hint="default"/>
        <w:b/>
        <w:bCs/>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87126AF"/>
    <w:multiLevelType w:val="hybridMultilevel"/>
    <w:tmpl w:val="669E5510"/>
    <w:lvl w:ilvl="0" w:tplc="1D7ED8D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CEE66C3"/>
    <w:multiLevelType w:val="hybridMultilevel"/>
    <w:tmpl w:val="DBA2557E"/>
    <w:lvl w:ilvl="0" w:tplc="216C7B70">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A66C7"/>
    <w:multiLevelType w:val="hybridMultilevel"/>
    <w:tmpl w:val="1CB23B08"/>
    <w:lvl w:ilvl="0" w:tplc="8724F060">
      <w:start w:val="1"/>
      <w:numFmt w:val="low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15" w15:restartNumberingAfterBreak="0">
    <w:nsid w:val="385374A5"/>
    <w:multiLevelType w:val="hybridMultilevel"/>
    <w:tmpl w:val="EF0EACAA"/>
    <w:lvl w:ilvl="0" w:tplc="FFFFFFFF">
      <w:start w:val="1"/>
      <w:numFmt w:val="upperRoman"/>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3B7B1184"/>
    <w:multiLevelType w:val="hybridMultilevel"/>
    <w:tmpl w:val="948411EC"/>
    <w:lvl w:ilvl="0" w:tplc="E340BF6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D872F14"/>
    <w:multiLevelType w:val="hybridMultilevel"/>
    <w:tmpl w:val="8CA86EB8"/>
    <w:lvl w:ilvl="0" w:tplc="0F7EAC54">
      <w:start w:val="6"/>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8" w15:restartNumberingAfterBreak="0">
    <w:nsid w:val="44164BFB"/>
    <w:multiLevelType w:val="hybridMultilevel"/>
    <w:tmpl w:val="B14C47E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4A5E2E70"/>
    <w:multiLevelType w:val="hybridMultilevel"/>
    <w:tmpl w:val="580E9CDC"/>
    <w:lvl w:ilvl="0" w:tplc="88BAE01E">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F26349C"/>
    <w:multiLevelType w:val="hybridMultilevel"/>
    <w:tmpl w:val="2C8E90CC"/>
    <w:lvl w:ilvl="0" w:tplc="CEAC1E18">
      <w:start w:val="2"/>
      <w:numFmt w:val="bullet"/>
      <w:lvlText w:val="-"/>
      <w:lvlJc w:val="left"/>
      <w:pPr>
        <w:tabs>
          <w:tab w:val="num" w:pos="1605"/>
        </w:tabs>
        <w:ind w:left="1605" w:hanging="885"/>
      </w:pPr>
      <w:rPr>
        <w:rFonts w:ascii="Times New Roman" w:eastAsia="Times New Roman" w:hAnsi="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50452EBB"/>
    <w:multiLevelType w:val="hybridMultilevel"/>
    <w:tmpl w:val="B14C47EC"/>
    <w:lvl w:ilvl="0" w:tplc="EE8E5A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2E85839"/>
    <w:multiLevelType w:val="hybridMultilevel"/>
    <w:tmpl w:val="9D846194"/>
    <w:lvl w:ilvl="0" w:tplc="6712B676">
      <w:start w:val="1"/>
      <w:numFmt w:val="lowerRoman"/>
      <w:lvlText w:val="%1."/>
      <w:lvlJc w:val="left"/>
      <w:pPr>
        <w:tabs>
          <w:tab w:val="num" w:pos="1440"/>
        </w:tabs>
        <w:ind w:left="1440" w:hanging="720"/>
      </w:pPr>
      <w:rPr>
        <w:rFonts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3" w15:restartNumberingAfterBreak="0">
    <w:nsid w:val="530D6A4E"/>
    <w:multiLevelType w:val="hybridMultilevel"/>
    <w:tmpl w:val="44A00786"/>
    <w:lvl w:ilvl="0" w:tplc="1B525E4E">
      <w:start w:val="1"/>
      <w:numFmt w:val="decimal"/>
      <w:lvlText w:val="%1."/>
      <w:lvlJc w:val="left"/>
      <w:pPr>
        <w:tabs>
          <w:tab w:val="num" w:pos="987"/>
        </w:tabs>
        <w:ind w:left="987" w:hanging="360"/>
      </w:pPr>
      <w:rPr>
        <w:rFonts w:hint="default"/>
      </w:rPr>
    </w:lvl>
    <w:lvl w:ilvl="1" w:tplc="04090019">
      <w:start w:val="1"/>
      <w:numFmt w:val="lowerLetter"/>
      <w:lvlText w:val="%2."/>
      <w:lvlJc w:val="left"/>
      <w:pPr>
        <w:tabs>
          <w:tab w:val="num" w:pos="1707"/>
        </w:tabs>
        <w:ind w:left="1707" w:hanging="360"/>
      </w:pPr>
    </w:lvl>
    <w:lvl w:ilvl="2" w:tplc="0409001B">
      <w:start w:val="1"/>
      <w:numFmt w:val="lowerRoman"/>
      <w:lvlText w:val="%3."/>
      <w:lvlJc w:val="right"/>
      <w:pPr>
        <w:tabs>
          <w:tab w:val="num" w:pos="2427"/>
        </w:tabs>
        <w:ind w:left="2427" w:hanging="180"/>
      </w:pPr>
    </w:lvl>
    <w:lvl w:ilvl="3" w:tplc="0409000F">
      <w:start w:val="1"/>
      <w:numFmt w:val="decimal"/>
      <w:lvlText w:val="%4."/>
      <w:lvlJc w:val="left"/>
      <w:pPr>
        <w:tabs>
          <w:tab w:val="num" w:pos="3147"/>
        </w:tabs>
        <w:ind w:left="3147" w:hanging="360"/>
      </w:pPr>
    </w:lvl>
    <w:lvl w:ilvl="4" w:tplc="04090019">
      <w:start w:val="1"/>
      <w:numFmt w:val="lowerLetter"/>
      <w:lvlText w:val="%5."/>
      <w:lvlJc w:val="left"/>
      <w:pPr>
        <w:tabs>
          <w:tab w:val="num" w:pos="3867"/>
        </w:tabs>
        <w:ind w:left="3867" w:hanging="360"/>
      </w:pPr>
    </w:lvl>
    <w:lvl w:ilvl="5" w:tplc="0409001B">
      <w:start w:val="1"/>
      <w:numFmt w:val="lowerRoman"/>
      <w:lvlText w:val="%6."/>
      <w:lvlJc w:val="right"/>
      <w:pPr>
        <w:tabs>
          <w:tab w:val="num" w:pos="4587"/>
        </w:tabs>
        <w:ind w:left="4587" w:hanging="180"/>
      </w:pPr>
    </w:lvl>
    <w:lvl w:ilvl="6" w:tplc="0409000F">
      <w:start w:val="1"/>
      <w:numFmt w:val="decimal"/>
      <w:lvlText w:val="%7."/>
      <w:lvlJc w:val="left"/>
      <w:pPr>
        <w:tabs>
          <w:tab w:val="num" w:pos="5307"/>
        </w:tabs>
        <w:ind w:left="5307" w:hanging="360"/>
      </w:pPr>
    </w:lvl>
    <w:lvl w:ilvl="7" w:tplc="04090019">
      <w:start w:val="1"/>
      <w:numFmt w:val="lowerLetter"/>
      <w:lvlText w:val="%8."/>
      <w:lvlJc w:val="left"/>
      <w:pPr>
        <w:tabs>
          <w:tab w:val="num" w:pos="6027"/>
        </w:tabs>
        <w:ind w:left="6027" w:hanging="360"/>
      </w:pPr>
    </w:lvl>
    <w:lvl w:ilvl="8" w:tplc="0409001B">
      <w:start w:val="1"/>
      <w:numFmt w:val="lowerRoman"/>
      <w:lvlText w:val="%9."/>
      <w:lvlJc w:val="right"/>
      <w:pPr>
        <w:tabs>
          <w:tab w:val="num" w:pos="6747"/>
        </w:tabs>
        <w:ind w:left="6747" w:hanging="180"/>
      </w:pPr>
    </w:lvl>
  </w:abstractNum>
  <w:abstractNum w:abstractNumId="24" w15:restartNumberingAfterBreak="0">
    <w:nsid w:val="5368720D"/>
    <w:multiLevelType w:val="hybridMultilevel"/>
    <w:tmpl w:val="EC6C7812"/>
    <w:lvl w:ilvl="0" w:tplc="F7366CD6">
      <w:numFmt w:val="bullet"/>
      <w:lvlText w:val="-"/>
      <w:lvlJc w:val="left"/>
      <w:pPr>
        <w:tabs>
          <w:tab w:val="num" w:pos="1062"/>
        </w:tabs>
        <w:ind w:left="1062" w:hanging="360"/>
      </w:pPr>
      <w:rPr>
        <w:rFonts w:ascii="Times New Roman" w:eastAsia="Times New Roman" w:hAnsi="Times New Roman" w:hint="default"/>
      </w:rPr>
    </w:lvl>
    <w:lvl w:ilvl="1" w:tplc="04090003">
      <w:start w:val="1"/>
      <w:numFmt w:val="bullet"/>
      <w:lvlText w:val="o"/>
      <w:lvlJc w:val="left"/>
      <w:pPr>
        <w:tabs>
          <w:tab w:val="num" w:pos="1782"/>
        </w:tabs>
        <w:ind w:left="1782" w:hanging="360"/>
      </w:pPr>
      <w:rPr>
        <w:rFonts w:ascii="Courier New" w:hAnsi="Courier New" w:cs="Courier New" w:hint="default"/>
      </w:rPr>
    </w:lvl>
    <w:lvl w:ilvl="2" w:tplc="04090005">
      <w:start w:val="1"/>
      <w:numFmt w:val="bullet"/>
      <w:lvlText w:val=""/>
      <w:lvlJc w:val="left"/>
      <w:pPr>
        <w:tabs>
          <w:tab w:val="num" w:pos="2502"/>
        </w:tabs>
        <w:ind w:left="2502" w:hanging="360"/>
      </w:pPr>
      <w:rPr>
        <w:rFonts w:ascii="Wingdings" w:hAnsi="Wingdings" w:cs="Wingdings" w:hint="default"/>
      </w:rPr>
    </w:lvl>
    <w:lvl w:ilvl="3" w:tplc="04090001">
      <w:start w:val="1"/>
      <w:numFmt w:val="bullet"/>
      <w:lvlText w:val=""/>
      <w:lvlJc w:val="left"/>
      <w:pPr>
        <w:tabs>
          <w:tab w:val="num" w:pos="3222"/>
        </w:tabs>
        <w:ind w:left="3222" w:hanging="360"/>
      </w:pPr>
      <w:rPr>
        <w:rFonts w:ascii="Symbol" w:hAnsi="Symbol" w:cs="Symbol" w:hint="default"/>
      </w:rPr>
    </w:lvl>
    <w:lvl w:ilvl="4" w:tplc="04090003">
      <w:start w:val="1"/>
      <w:numFmt w:val="bullet"/>
      <w:lvlText w:val="o"/>
      <w:lvlJc w:val="left"/>
      <w:pPr>
        <w:tabs>
          <w:tab w:val="num" w:pos="3942"/>
        </w:tabs>
        <w:ind w:left="3942" w:hanging="360"/>
      </w:pPr>
      <w:rPr>
        <w:rFonts w:ascii="Courier New" w:hAnsi="Courier New" w:cs="Courier New" w:hint="default"/>
      </w:rPr>
    </w:lvl>
    <w:lvl w:ilvl="5" w:tplc="04090005">
      <w:start w:val="1"/>
      <w:numFmt w:val="bullet"/>
      <w:lvlText w:val=""/>
      <w:lvlJc w:val="left"/>
      <w:pPr>
        <w:tabs>
          <w:tab w:val="num" w:pos="4662"/>
        </w:tabs>
        <w:ind w:left="4662" w:hanging="360"/>
      </w:pPr>
      <w:rPr>
        <w:rFonts w:ascii="Wingdings" w:hAnsi="Wingdings" w:cs="Wingdings" w:hint="default"/>
      </w:rPr>
    </w:lvl>
    <w:lvl w:ilvl="6" w:tplc="04090001">
      <w:start w:val="1"/>
      <w:numFmt w:val="bullet"/>
      <w:lvlText w:val=""/>
      <w:lvlJc w:val="left"/>
      <w:pPr>
        <w:tabs>
          <w:tab w:val="num" w:pos="5382"/>
        </w:tabs>
        <w:ind w:left="5382" w:hanging="360"/>
      </w:pPr>
      <w:rPr>
        <w:rFonts w:ascii="Symbol" w:hAnsi="Symbol" w:cs="Symbol" w:hint="default"/>
      </w:rPr>
    </w:lvl>
    <w:lvl w:ilvl="7" w:tplc="04090003">
      <w:start w:val="1"/>
      <w:numFmt w:val="bullet"/>
      <w:lvlText w:val="o"/>
      <w:lvlJc w:val="left"/>
      <w:pPr>
        <w:tabs>
          <w:tab w:val="num" w:pos="6102"/>
        </w:tabs>
        <w:ind w:left="6102" w:hanging="360"/>
      </w:pPr>
      <w:rPr>
        <w:rFonts w:ascii="Courier New" w:hAnsi="Courier New" w:cs="Courier New" w:hint="default"/>
      </w:rPr>
    </w:lvl>
    <w:lvl w:ilvl="8" w:tplc="04090005">
      <w:start w:val="1"/>
      <w:numFmt w:val="bullet"/>
      <w:lvlText w:val=""/>
      <w:lvlJc w:val="left"/>
      <w:pPr>
        <w:tabs>
          <w:tab w:val="num" w:pos="6822"/>
        </w:tabs>
        <w:ind w:left="6822" w:hanging="360"/>
      </w:pPr>
      <w:rPr>
        <w:rFonts w:ascii="Wingdings" w:hAnsi="Wingdings" w:cs="Wingdings" w:hint="default"/>
      </w:rPr>
    </w:lvl>
  </w:abstractNum>
  <w:abstractNum w:abstractNumId="25" w15:restartNumberingAfterBreak="0">
    <w:nsid w:val="53813659"/>
    <w:multiLevelType w:val="hybridMultilevel"/>
    <w:tmpl w:val="F0B263F8"/>
    <w:lvl w:ilvl="0" w:tplc="0FBE6494">
      <w:numFmt w:val="bullet"/>
      <w:lvlText w:val="-"/>
      <w:lvlJc w:val="left"/>
      <w:pPr>
        <w:tabs>
          <w:tab w:val="num" w:pos="1080"/>
        </w:tabs>
        <w:ind w:left="1080" w:hanging="360"/>
      </w:pPr>
      <w:rPr>
        <w:rFonts w:ascii="Times New Roman" w:eastAsia="Times New Roman" w:hAnsi="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5DE6FE1"/>
    <w:multiLevelType w:val="hybridMultilevel"/>
    <w:tmpl w:val="008A08C4"/>
    <w:lvl w:ilvl="0" w:tplc="FFFFFFFF">
      <w:start w:val="1"/>
      <w:numFmt w:val="upperLetter"/>
      <w:lvlText w:val="%1-"/>
      <w:lvlJc w:val="left"/>
      <w:pPr>
        <w:tabs>
          <w:tab w:val="num" w:pos="1095"/>
        </w:tabs>
        <w:ind w:left="1095" w:hanging="37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5F907408"/>
    <w:multiLevelType w:val="hybridMultilevel"/>
    <w:tmpl w:val="A4A49C30"/>
    <w:lvl w:ilvl="0" w:tplc="FEFCBA56">
      <w:start w:val="1"/>
      <w:numFmt w:val="upperRoman"/>
      <w:pStyle w:val="ListBullet"/>
      <w:lvlText w:val="%1)"/>
      <w:lvlJc w:val="left"/>
      <w:pPr>
        <w:tabs>
          <w:tab w:val="num" w:pos="1440"/>
        </w:tabs>
        <w:ind w:left="1440" w:hanging="720"/>
      </w:pPr>
      <w:rPr>
        <w:rFonts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8" w15:restartNumberingAfterBreak="0">
    <w:nsid w:val="60224DA7"/>
    <w:multiLevelType w:val="hybridMultilevel"/>
    <w:tmpl w:val="81C4D2BC"/>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660F20A2"/>
    <w:multiLevelType w:val="hybridMultilevel"/>
    <w:tmpl w:val="011290DC"/>
    <w:lvl w:ilvl="0" w:tplc="B34E6DBA">
      <w:start w:val="1"/>
      <w:numFmt w:val="bullet"/>
      <w:pStyle w:val="ListBullet4"/>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66353A72"/>
    <w:multiLevelType w:val="hybridMultilevel"/>
    <w:tmpl w:val="89588F48"/>
    <w:lvl w:ilvl="0" w:tplc="FFFFFFFF">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66CB3DA7"/>
    <w:multiLevelType w:val="hybridMultilevel"/>
    <w:tmpl w:val="60F2926C"/>
    <w:lvl w:ilvl="0" w:tplc="BA084FC4">
      <w:start w:val="1"/>
      <w:numFmt w:val="low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2" w15:restartNumberingAfterBreak="0">
    <w:nsid w:val="675A35DD"/>
    <w:multiLevelType w:val="hybridMultilevel"/>
    <w:tmpl w:val="D902ACB0"/>
    <w:lvl w:ilvl="0" w:tplc="131C8AE4">
      <w:start w:val="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3" w15:restartNumberingAfterBreak="0">
    <w:nsid w:val="6BE02F81"/>
    <w:multiLevelType w:val="hybridMultilevel"/>
    <w:tmpl w:val="1E98F18A"/>
    <w:lvl w:ilvl="0" w:tplc="ACD04720">
      <w:start w:val="1"/>
      <w:numFmt w:val="low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4" w15:restartNumberingAfterBreak="0">
    <w:nsid w:val="7689480B"/>
    <w:multiLevelType w:val="hybridMultilevel"/>
    <w:tmpl w:val="D8D4CDCC"/>
    <w:lvl w:ilvl="0" w:tplc="DA22097E">
      <w:start w:val="1"/>
      <w:numFmt w:val="bullet"/>
      <w:lvlText w:val="-"/>
      <w:lvlJc w:val="left"/>
      <w:pPr>
        <w:tabs>
          <w:tab w:val="num" w:pos="1080"/>
        </w:tabs>
        <w:ind w:left="1080" w:hanging="360"/>
      </w:pPr>
      <w:rPr>
        <w:rFonts w:ascii="Times New Roman" w:eastAsia="Times New Roman" w:hAnsi="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cs="Wingdings" w:hint="default"/>
      </w:rPr>
    </w:lvl>
    <w:lvl w:ilvl="3" w:tplc="0409000F">
      <w:start w:val="1"/>
      <w:numFmt w:val="bullet"/>
      <w:lvlText w:val=""/>
      <w:lvlJc w:val="left"/>
      <w:pPr>
        <w:tabs>
          <w:tab w:val="num" w:pos="3240"/>
        </w:tabs>
        <w:ind w:left="3240" w:hanging="360"/>
      </w:pPr>
      <w:rPr>
        <w:rFonts w:ascii="Symbol" w:hAnsi="Symbol" w:cs="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cs="Wingdings" w:hint="default"/>
      </w:rPr>
    </w:lvl>
    <w:lvl w:ilvl="6" w:tplc="0409000F">
      <w:start w:val="1"/>
      <w:numFmt w:val="bullet"/>
      <w:lvlText w:val=""/>
      <w:lvlJc w:val="left"/>
      <w:pPr>
        <w:tabs>
          <w:tab w:val="num" w:pos="5400"/>
        </w:tabs>
        <w:ind w:left="5400" w:hanging="360"/>
      </w:pPr>
      <w:rPr>
        <w:rFonts w:ascii="Symbol" w:hAnsi="Symbol" w:cs="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76EC0D08"/>
    <w:multiLevelType w:val="hybridMultilevel"/>
    <w:tmpl w:val="09C67332"/>
    <w:lvl w:ilvl="0" w:tplc="93E4077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91729EC"/>
    <w:multiLevelType w:val="hybridMultilevel"/>
    <w:tmpl w:val="DB468C32"/>
    <w:lvl w:ilvl="0" w:tplc="90DAA6CE">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9905874"/>
    <w:multiLevelType w:val="hybridMultilevel"/>
    <w:tmpl w:val="5AB89B54"/>
    <w:lvl w:ilvl="0" w:tplc="FFFFFFFF">
      <w:start w:val="5"/>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num w:numId="1" w16cid:durableId="1900363214">
    <w:abstractNumId w:val="3"/>
  </w:num>
  <w:num w:numId="2" w16cid:durableId="344213792">
    <w:abstractNumId w:val="2"/>
  </w:num>
  <w:num w:numId="3" w16cid:durableId="467211131">
    <w:abstractNumId w:val="1"/>
  </w:num>
  <w:num w:numId="4" w16cid:durableId="282224819">
    <w:abstractNumId w:val="0"/>
  </w:num>
  <w:num w:numId="5" w16cid:durableId="55514406">
    <w:abstractNumId w:val="3"/>
  </w:num>
  <w:num w:numId="6" w16cid:durableId="2122189646">
    <w:abstractNumId w:val="2"/>
  </w:num>
  <w:num w:numId="7" w16cid:durableId="1967423085">
    <w:abstractNumId w:val="1"/>
  </w:num>
  <w:num w:numId="8" w16cid:durableId="1375692025">
    <w:abstractNumId w:val="0"/>
  </w:num>
  <w:num w:numId="9" w16cid:durableId="1924336359">
    <w:abstractNumId w:val="27"/>
  </w:num>
  <w:num w:numId="10" w16cid:durableId="1977755167">
    <w:abstractNumId w:val="15"/>
  </w:num>
  <w:num w:numId="11" w16cid:durableId="479689579">
    <w:abstractNumId w:val="26"/>
  </w:num>
  <w:num w:numId="12" w16cid:durableId="1711998043">
    <w:abstractNumId w:val="29"/>
  </w:num>
  <w:num w:numId="13" w16cid:durableId="473182317">
    <w:abstractNumId w:val="34"/>
  </w:num>
  <w:num w:numId="14" w16cid:durableId="1803571851">
    <w:abstractNumId w:val="28"/>
  </w:num>
  <w:num w:numId="15" w16cid:durableId="1612278079">
    <w:abstractNumId w:val="22"/>
  </w:num>
  <w:num w:numId="16" w16cid:durableId="95634986">
    <w:abstractNumId w:val="37"/>
  </w:num>
  <w:num w:numId="17" w16cid:durableId="682589976">
    <w:abstractNumId w:val="19"/>
  </w:num>
  <w:num w:numId="18" w16cid:durableId="452217121">
    <w:abstractNumId w:val="30"/>
  </w:num>
  <w:num w:numId="19" w16cid:durableId="1761830598">
    <w:abstractNumId w:val="10"/>
  </w:num>
  <w:num w:numId="20" w16cid:durableId="1690060152">
    <w:abstractNumId w:val="20"/>
  </w:num>
  <w:num w:numId="21" w16cid:durableId="147866557">
    <w:abstractNumId w:val="25"/>
  </w:num>
  <w:num w:numId="22" w16cid:durableId="1678262549">
    <w:abstractNumId w:val="9"/>
  </w:num>
  <w:num w:numId="23" w16cid:durableId="225342355">
    <w:abstractNumId w:val="11"/>
  </w:num>
  <w:num w:numId="24" w16cid:durableId="1454402595">
    <w:abstractNumId w:val="16"/>
  </w:num>
  <w:num w:numId="25" w16cid:durableId="239099536">
    <w:abstractNumId w:val="6"/>
  </w:num>
  <w:num w:numId="26" w16cid:durableId="361828361">
    <w:abstractNumId w:val="7"/>
  </w:num>
  <w:num w:numId="27" w16cid:durableId="850146144">
    <w:abstractNumId w:val="24"/>
  </w:num>
  <w:num w:numId="28" w16cid:durableId="2102024572">
    <w:abstractNumId w:val="23"/>
  </w:num>
  <w:num w:numId="29" w16cid:durableId="252394532">
    <w:abstractNumId w:val="5"/>
  </w:num>
  <w:num w:numId="30" w16cid:durableId="793405502">
    <w:abstractNumId w:val="8"/>
  </w:num>
  <w:num w:numId="31" w16cid:durableId="2125998397">
    <w:abstractNumId w:val="12"/>
  </w:num>
  <w:num w:numId="32" w16cid:durableId="1215124343">
    <w:abstractNumId w:val="32"/>
  </w:num>
  <w:num w:numId="33" w16cid:durableId="1100250164">
    <w:abstractNumId w:val="4"/>
  </w:num>
  <w:num w:numId="34" w16cid:durableId="1324119069">
    <w:abstractNumId w:val="21"/>
  </w:num>
  <w:num w:numId="35" w16cid:durableId="2127658611">
    <w:abstractNumId w:val="36"/>
  </w:num>
  <w:num w:numId="36" w16cid:durableId="617881876">
    <w:abstractNumId w:val="17"/>
  </w:num>
  <w:num w:numId="37" w16cid:durableId="450444151">
    <w:abstractNumId w:val="13"/>
  </w:num>
  <w:num w:numId="38" w16cid:durableId="276135532">
    <w:abstractNumId w:val="35"/>
  </w:num>
  <w:num w:numId="39" w16cid:durableId="8563137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2604281">
    <w:abstractNumId w:val="33"/>
  </w:num>
  <w:num w:numId="41" w16cid:durableId="1137643981">
    <w:abstractNumId w:val="31"/>
  </w:num>
  <w:num w:numId="42" w16cid:durableId="1985424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hideSpellingError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F7"/>
    <w:rsid w:val="00000017"/>
    <w:rsid w:val="000004C2"/>
    <w:rsid w:val="000005AD"/>
    <w:rsid w:val="0000098A"/>
    <w:rsid w:val="00000A42"/>
    <w:rsid w:val="00001048"/>
    <w:rsid w:val="000019A7"/>
    <w:rsid w:val="000019DC"/>
    <w:rsid w:val="00001A45"/>
    <w:rsid w:val="00001B5A"/>
    <w:rsid w:val="00001EC1"/>
    <w:rsid w:val="000028BE"/>
    <w:rsid w:val="0000311F"/>
    <w:rsid w:val="00003298"/>
    <w:rsid w:val="00003EDE"/>
    <w:rsid w:val="000064A3"/>
    <w:rsid w:val="000072C2"/>
    <w:rsid w:val="00010708"/>
    <w:rsid w:val="00010911"/>
    <w:rsid w:val="00010E45"/>
    <w:rsid w:val="00010E5B"/>
    <w:rsid w:val="000114BC"/>
    <w:rsid w:val="000118F6"/>
    <w:rsid w:val="00011AEB"/>
    <w:rsid w:val="00011DC1"/>
    <w:rsid w:val="000126CE"/>
    <w:rsid w:val="00012F6D"/>
    <w:rsid w:val="000130DB"/>
    <w:rsid w:val="000135EC"/>
    <w:rsid w:val="00014296"/>
    <w:rsid w:val="0001553D"/>
    <w:rsid w:val="00015923"/>
    <w:rsid w:val="00017035"/>
    <w:rsid w:val="00017EA1"/>
    <w:rsid w:val="000213BA"/>
    <w:rsid w:val="00022B05"/>
    <w:rsid w:val="000231DE"/>
    <w:rsid w:val="000239C2"/>
    <w:rsid w:val="00023A93"/>
    <w:rsid w:val="0002550E"/>
    <w:rsid w:val="000259B1"/>
    <w:rsid w:val="00026021"/>
    <w:rsid w:val="00026942"/>
    <w:rsid w:val="00026B91"/>
    <w:rsid w:val="00026E25"/>
    <w:rsid w:val="000276B9"/>
    <w:rsid w:val="0002776A"/>
    <w:rsid w:val="00030096"/>
    <w:rsid w:val="00030330"/>
    <w:rsid w:val="000306BC"/>
    <w:rsid w:val="000308AE"/>
    <w:rsid w:val="00030943"/>
    <w:rsid w:val="00031148"/>
    <w:rsid w:val="00032036"/>
    <w:rsid w:val="00032038"/>
    <w:rsid w:val="0003377D"/>
    <w:rsid w:val="00034A98"/>
    <w:rsid w:val="00036391"/>
    <w:rsid w:val="00036412"/>
    <w:rsid w:val="00036ACC"/>
    <w:rsid w:val="0003784D"/>
    <w:rsid w:val="00037F50"/>
    <w:rsid w:val="000407ED"/>
    <w:rsid w:val="00040829"/>
    <w:rsid w:val="0004085D"/>
    <w:rsid w:val="00040AC2"/>
    <w:rsid w:val="00041570"/>
    <w:rsid w:val="000416D3"/>
    <w:rsid w:val="00041C2C"/>
    <w:rsid w:val="0004256C"/>
    <w:rsid w:val="00042A26"/>
    <w:rsid w:val="00042A81"/>
    <w:rsid w:val="00042BED"/>
    <w:rsid w:val="000435DA"/>
    <w:rsid w:val="00043F86"/>
    <w:rsid w:val="0004445D"/>
    <w:rsid w:val="00045197"/>
    <w:rsid w:val="0004558A"/>
    <w:rsid w:val="00045FB5"/>
    <w:rsid w:val="0004628C"/>
    <w:rsid w:val="00046F80"/>
    <w:rsid w:val="00047312"/>
    <w:rsid w:val="00047526"/>
    <w:rsid w:val="00047556"/>
    <w:rsid w:val="0004762B"/>
    <w:rsid w:val="00050125"/>
    <w:rsid w:val="0005086F"/>
    <w:rsid w:val="00050BD0"/>
    <w:rsid w:val="000510B0"/>
    <w:rsid w:val="0005255A"/>
    <w:rsid w:val="0005380D"/>
    <w:rsid w:val="000541E9"/>
    <w:rsid w:val="00054603"/>
    <w:rsid w:val="00054ACC"/>
    <w:rsid w:val="000554CA"/>
    <w:rsid w:val="0005646D"/>
    <w:rsid w:val="0005673D"/>
    <w:rsid w:val="00056A1C"/>
    <w:rsid w:val="00056F72"/>
    <w:rsid w:val="00057267"/>
    <w:rsid w:val="00057EFC"/>
    <w:rsid w:val="00057F87"/>
    <w:rsid w:val="000612C9"/>
    <w:rsid w:val="00061393"/>
    <w:rsid w:val="00061E21"/>
    <w:rsid w:val="000622E6"/>
    <w:rsid w:val="00062553"/>
    <w:rsid w:val="00062F52"/>
    <w:rsid w:val="00063298"/>
    <w:rsid w:val="00063E77"/>
    <w:rsid w:val="0006484A"/>
    <w:rsid w:val="00064A13"/>
    <w:rsid w:val="00065B35"/>
    <w:rsid w:val="00067E45"/>
    <w:rsid w:val="00067E59"/>
    <w:rsid w:val="000709BF"/>
    <w:rsid w:val="00070D50"/>
    <w:rsid w:val="00070F91"/>
    <w:rsid w:val="0007195D"/>
    <w:rsid w:val="00072A0A"/>
    <w:rsid w:val="0007340F"/>
    <w:rsid w:val="00073B10"/>
    <w:rsid w:val="00073E56"/>
    <w:rsid w:val="00074117"/>
    <w:rsid w:val="0007418F"/>
    <w:rsid w:val="00074436"/>
    <w:rsid w:val="00074464"/>
    <w:rsid w:val="00074A26"/>
    <w:rsid w:val="00074DEB"/>
    <w:rsid w:val="00074F54"/>
    <w:rsid w:val="00075686"/>
    <w:rsid w:val="0007625B"/>
    <w:rsid w:val="0007636D"/>
    <w:rsid w:val="0007641C"/>
    <w:rsid w:val="0007713E"/>
    <w:rsid w:val="00077207"/>
    <w:rsid w:val="000779FC"/>
    <w:rsid w:val="000803A8"/>
    <w:rsid w:val="00080AD8"/>
    <w:rsid w:val="00080ED3"/>
    <w:rsid w:val="00081ADD"/>
    <w:rsid w:val="000829D7"/>
    <w:rsid w:val="00082F7E"/>
    <w:rsid w:val="00083619"/>
    <w:rsid w:val="000841FF"/>
    <w:rsid w:val="0008440D"/>
    <w:rsid w:val="0008469D"/>
    <w:rsid w:val="000846EA"/>
    <w:rsid w:val="00084830"/>
    <w:rsid w:val="000857F2"/>
    <w:rsid w:val="00085926"/>
    <w:rsid w:val="00085B4E"/>
    <w:rsid w:val="000869B2"/>
    <w:rsid w:val="00086C15"/>
    <w:rsid w:val="00086CBC"/>
    <w:rsid w:val="00086E73"/>
    <w:rsid w:val="00087219"/>
    <w:rsid w:val="000878B8"/>
    <w:rsid w:val="00087989"/>
    <w:rsid w:val="00090797"/>
    <w:rsid w:val="0009103D"/>
    <w:rsid w:val="0009119B"/>
    <w:rsid w:val="00091754"/>
    <w:rsid w:val="00091E81"/>
    <w:rsid w:val="000926FB"/>
    <w:rsid w:val="00092816"/>
    <w:rsid w:val="00092948"/>
    <w:rsid w:val="00093195"/>
    <w:rsid w:val="00093453"/>
    <w:rsid w:val="0009369C"/>
    <w:rsid w:val="0009390D"/>
    <w:rsid w:val="00093D36"/>
    <w:rsid w:val="00093E5A"/>
    <w:rsid w:val="000942C5"/>
    <w:rsid w:val="0009467C"/>
    <w:rsid w:val="0009750A"/>
    <w:rsid w:val="00097775"/>
    <w:rsid w:val="00097819"/>
    <w:rsid w:val="000A00BB"/>
    <w:rsid w:val="000A05E8"/>
    <w:rsid w:val="000A0743"/>
    <w:rsid w:val="000A0D30"/>
    <w:rsid w:val="000A2328"/>
    <w:rsid w:val="000A4150"/>
    <w:rsid w:val="000A4EFF"/>
    <w:rsid w:val="000A5C52"/>
    <w:rsid w:val="000B15C4"/>
    <w:rsid w:val="000B15CA"/>
    <w:rsid w:val="000B16D7"/>
    <w:rsid w:val="000B2D64"/>
    <w:rsid w:val="000B33E5"/>
    <w:rsid w:val="000B343F"/>
    <w:rsid w:val="000B5A71"/>
    <w:rsid w:val="000B61EC"/>
    <w:rsid w:val="000B6502"/>
    <w:rsid w:val="000B6A81"/>
    <w:rsid w:val="000B7107"/>
    <w:rsid w:val="000C0BBE"/>
    <w:rsid w:val="000C0F93"/>
    <w:rsid w:val="000C0FEA"/>
    <w:rsid w:val="000C109D"/>
    <w:rsid w:val="000C1280"/>
    <w:rsid w:val="000C12AA"/>
    <w:rsid w:val="000C135F"/>
    <w:rsid w:val="000C1A99"/>
    <w:rsid w:val="000C2814"/>
    <w:rsid w:val="000C2D06"/>
    <w:rsid w:val="000C2F71"/>
    <w:rsid w:val="000C30C4"/>
    <w:rsid w:val="000C30D6"/>
    <w:rsid w:val="000C3194"/>
    <w:rsid w:val="000C3392"/>
    <w:rsid w:val="000C33A9"/>
    <w:rsid w:val="000C3B05"/>
    <w:rsid w:val="000C4462"/>
    <w:rsid w:val="000C4BB1"/>
    <w:rsid w:val="000C4C25"/>
    <w:rsid w:val="000C559F"/>
    <w:rsid w:val="000C5CE0"/>
    <w:rsid w:val="000C62F3"/>
    <w:rsid w:val="000C6686"/>
    <w:rsid w:val="000C6AC8"/>
    <w:rsid w:val="000C6B79"/>
    <w:rsid w:val="000C7370"/>
    <w:rsid w:val="000C76B7"/>
    <w:rsid w:val="000D00BC"/>
    <w:rsid w:val="000D084C"/>
    <w:rsid w:val="000D0DBA"/>
    <w:rsid w:val="000D0E47"/>
    <w:rsid w:val="000D14BE"/>
    <w:rsid w:val="000D1BC0"/>
    <w:rsid w:val="000D212B"/>
    <w:rsid w:val="000D22C8"/>
    <w:rsid w:val="000D3048"/>
    <w:rsid w:val="000D32CA"/>
    <w:rsid w:val="000D3B3A"/>
    <w:rsid w:val="000D4DD6"/>
    <w:rsid w:val="000D545F"/>
    <w:rsid w:val="000D57CD"/>
    <w:rsid w:val="000D58F2"/>
    <w:rsid w:val="000D5B08"/>
    <w:rsid w:val="000D6E61"/>
    <w:rsid w:val="000D70B4"/>
    <w:rsid w:val="000D7328"/>
    <w:rsid w:val="000D7482"/>
    <w:rsid w:val="000E0188"/>
    <w:rsid w:val="000E04CF"/>
    <w:rsid w:val="000E07E3"/>
    <w:rsid w:val="000E26B4"/>
    <w:rsid w:val="000E478B"/>
    <w:rsid w:val="000E530C"/>
    <w:rsid w:val="000E53EB"/>
    <w:rsid w:val="000E5575"/>
    <w:rsid w:val="000E5E44"/>
    <w:rsid w:val="000E6987"/>
    <w:rsid w:val="000E73D5"/>
    <w:rsid w:val="000E7A09"/>
    <w:rsid w:val="000E7D93"/>
    <w:rsid w:val="000F0147"/>
    <w:rsid w:val="000F0317"/>
    <w:rsid w:val="000F0F10"/>
    <w:rsid w:val="000F130F"/>
    <w:rsid w:val="000F20D2"/>
    <w:rsid w:val="000F20FD"/>
    <w:rsid w:val="000F26EF"/>
    <w:rsid w:val="000F2C4B"/>
    <w:rsid w:val="000F3796"/>
    <w:rsid w:val="000F397B"/>
    <w:rsid w:val="000F3D2E"/>
    <w:rsid w:val="000F3FCE"/>
    <w:rsid w:val="000F442E"/>
    <w:rsid w:val="000F4BAB"/>
    <w:rsid w:val="000F5022"/>
    <w:rsid w:val="000F5259"/>
    <w:rsid w:val="000F733B"/>
    <w:rsid w:val="000F733E"/>
    <w:rsid w:val="000F7E02"/>
    <w:rsid w:val="001002B5"/>
    <w:rsid w:val="00100AE5"/>
    <w:rsid w:val="00100CEA"/>
    <w:rsid w:val="001015C4"/>
    <w:rsid w:val="001025D2"/>
    <w:rsid w:val="0010381C"/>
    <w:rsid w:val="00104107"/>
    <w:rsid w:val="00105112"/>
    <w:rsid w:val="001052E1"/>
    <w:rsid w:val="0010686F"/>
    <w:rsid w:val="00107529"/>
    <w:rsid w:val="0010778D"/>
    <w:rsid w:val="00110F0B"/>
    <w:rsid w:val="00110F17"/>
    <w:rsid w:val="001113C6"/>
    <w:rsid w:val="00111648"/>
    <w:rsid w:val="00112BE9"/>
    <w:rsid w:val="00113869"/>
    <w:rsid w:val="00113891"/>
    <w:rsid w:val="00113953"/>
    <w:rsid w:val="00115148"/>
    <w:rsid w:val="001154A5"/>
    <w:rsid w:val="00115AF8"/>
    <w:rsid w:val="00115ECE"/>
    <w:rsid w:val="00115F95"/>
    <w:rsid w:val="001162BF"/>
    <w:rsid w:val="00116691"/>
    <w:rsid w:val="00116847"/>
    <w:rsid w:val="00116B30"/>
    <w:rsid w:val="00117C36"/>
    <w:rsid w:val="00117CB5"/>
    <w:rsid w:val="00117DF5"/>
    <w:rsid w:val="00120BDF"/>
    <w:rsid w:val="00121E1D"/>
    <w:rsid w:val="00121E27"/>
    <w:rsid w:val="0012253E"/>
    <w:rsid w:val="00122E6A"/>
    <w:rsid w:val="00123B74"/>
    <w:rsid w:val="001252BE"/>
    <w:rsid w:val="00125A00"/>
    <w:rsid w:val="0012625D"/>
    <w:rsid w:val="00126BBC"/>
    <w:rsid w:val="00126F51"/>
    <w:rsid w:val="001271E6"/>
    <w:rsid w:val="001273DD"/>
    <w:rsid w:val="0013009D"/>
    <w:rsid w:val="00130B0C"/>
    <w:rsid w:val="00131498"/>
    <w:rsid w:val="001325E8"/>
    <w:rsid w:val="00133811"/>
    <w:rsid w:val="001361D1"/>
    <w:rsid w:val="00137185"/>
    <w:rsid w:val="0013733D"/>
    <w:rsid w:val="00140799"/>
    <w:rsid w:val="001407CC"/>
    <w:rsid w:val="00140FD9"/>
    <w:rsid w:val="00141400"/>
    <w:rsid w:val="00141F16"/>
    <w:rsid w:val="001427D4"/>
    <w:rsid w:val="00143FF6"/>
    <w:rsid w:val="00144C06"/>
    <w:rsid w:val="00145E46"/>
    <w:rsid w:val="00146720"/>
    <w:rsid w:val="00146919"/>
    <w:rsid w:val="00146AD4"/>
    <w:rsid w:val="00146B44"/>
    <w:rsid w:val="0014709F"/>
    <w:rsid w:val="00147E20"/>
    <w:rsid w:val="001516A8"/>
    <w:rsid w:val="00152172"/>
    <w:rsid w:val="00152635"/>
    <w:rsid w:val="0015298E"/>
    <w:rsid w:val="00152A34"/>
    <w:rsid w:val="001534BF"/>
    <w:rsid w:val="00153C41"/>
    <w:rsid w:val="001543B4"/>
    <w:rsid w:val="00154A1B"/>
    <w:rsid w:val="00154E6A"/>
    <w:rsid w:val="00155FF8"/>
    <w:rsid w:val="001560B7"/>
    <w:rsid w:val="00156349"/>
    <w:rsid w:val="001566CF"/>
    <w:rsid w:val="001573C2"/>
    <w:rsid w:val="0016015F"/>
    <w:rsid w:val="0016086F"/>
    <w:rsid w:val="00160AF1"/>
    <w:rsid w:val="001610D8"/>
    <w:rsid w:val="00161504"/>
    <w:rsid w:val="00161834"/>
    <w:rsid w:val="001629C0"/>
    <w:rsid w:val="00162BD6"/>
    <w:rsid w:val="00162DFC"/>
    <w:rsid w:val="0016319F"/>
    <w:rsid w:val="0016430F"/>
    <w:rsid w:val="001648B7"/>
    <w:rsid w:val="001667EA"/>
    <w:rsid w:val="00167653"/>
    <w:rsid w:val="0016787D"/>
    <w:rsid w:val="00167972"/>
    <w:rsid w:val="00170A5D"/>
    <w:rsid w:val="001716AC"/>
    <w:rsid w:val="00171C7F"/>
    <w:rsid w:val="00172A01"/>
    <w:rsid w:val="00173B0E"/>
    <w:rsid w:val="00173B3B"/>
    <w:rsid w:val="00173DD7"/>
    <w:rsid w:val="00175F3E"/>
    <w:rsid w:val="00176003"/>
    <w:rsid w:val="001762BF"/>
    <w:rsid w:val="001767AF"/>
    <w:rsid w:val="00176F11"/>
    <w:rsid w:val="00177562"/>
    <w:rsid w:val="0017759F"/>
    <w:rsid w:val="001802D1"/>
    <w:rsid w:val="00180B47"/>
    <w:rsid w:val="00180FFB"/>
    <w:rsid w:val="00181374"/>
    <w:rsid w:val="00181C5B"/>
    <w:rsid w:val="00181D39"/>
    <w:rsid w:val="001821B4"/>
    <w:rsid w:val="00182EC0"/>
    <w:rsid w:val="0018332B"/>
    <w:rsid w:val="00183868"/>
    <w:rsid w:val="00183BD8"/>
    <w:rsid w:val="00186D3A"/>
    <w:rsid w:val="001870E7"/>
    <w:rsid w:val="0018713C"/>
    <w:rsid w:val="0019126F"/>
    <w:rsid w:val="001916A4"/>
    <w:rsid w:val="00192C26"/>
    <w:rsid w:val="0019369B"/>
    <w:rsid w:val="001936E7"/>
    <w:rsid w:val="00194754"/>
    <w:rsid w:val="0019554B"/>
    <w:rsid w:val="001955DA"/>
    <w:rsid w:val="00196997"/>
    <w:rsid w:val="0019715C"/>
    <w:rsid w:val="001A087E"/>
    <w:rsid w:val="001A1F3F"/>
    <w:rsid w:val="001A25ED"/>
    <w:rsid w:val="001A2C54"/>
    <w:rsid w:val="001A386C"/>
    <w:rsid w:val="001A393F"/>
    <w:rsid w:val="001A4229"/>
    <w:rsid w:val="001A4C6F"/>
    <w:rsid w:val="001A4DFD"/>
    <w:rsid w:val="001A7695"/>
    <w:rsid w:val="001A7810"/>
    <w:rsid w:val="001B01A4"/>
    <w:rsid w:val="001B02DB"/>
    <w:rsid w:val="001B121C"/>
    <w:rsid w:val="001B1921"/>
    <w:rsid w:val="001B1B7E"/>
    <w:rsid w:val="001B1F50"/>
    <w:rsid w:val="001B2F34"/>
    <w:rsid w:val="001B2FC3"/>
    <w:rsid w:val="001B31A8"/>
    <w:rsid w:val="001B33B6"/>
    <w:rsid w:val="001B33C7"/>
    <w:rsid w:val="001B3430"/>
    <w:rsid w:val="001B3B9C"/>
    <w:rsid w:val="001B4138"/>
    <w:rsid w:val="001B479A"/>
    <w:rsid w:val="001B5D90"/>
    <w:rsid w:val="001B60FE"/>
    <w:rsid w:val="001B62CB"/>
    <w:rsid w:val="001B6842"/>
    <w:rsid w:val="001B71EE"/>
    <w:rsid w:val="001C0785"/>
    <w:rsid w:val="001C089A"/>
    <w:rsid w:val="001C13BE"/>
    <w:rsid w:val="001C209D"/>
    <w:rsid w:val="001C3ECC"/>
    <w:rsid w:val="001C4086"/>
    <w:rsid w:val="001C416C"/>
    <w:rsid w:val="001C48F9"/>
    <w:rsid w:val="001C4C3B"/>
    <w:rsid w:val="001C4C73"/>
    <w:rsid w:val="001C5198"/>
    <w:rsid w:val="001C5C7F"/>
    <w:rsid w:val="001C685B"/>
    <w:rsid w:val="001C6A59"/>
    <w:rsid w:val="001C772E"/>
    <w:rsid w:val="001D01DC"/>
    <w:rsid w:val="001D0246"/>
    <w:rsid w:val="001D0BE6"/>
    <w:rsid w:val="001D10FB"/>
    <w:rsid w:val="001D1594"/>
    <w:rsid w:val="001D1598"/>
    <w:rsid w:val="001D1FDC"/>
    <w:rsid w:val="001D29AB"/>
    <w:rsid w:val="001D300A"/>
    <w:rsid w:val="001D3107"/>
    <w:rsid w:val="001D3E99"/>
    <w:rsid w:val="001D43ED"/>
    <w:rsid w:val="001D4EAC"/>
    <w:rsid w:val="001D4F04"/>
    <w:rsid w:val="001D5AD3"/>
    <w:rsid w:val="001D5BA6"/>
    <w:rsid w:val="001D66E2"/>
    <w:rsid w:val="001D6C4B"/>
    <w:rsid w:val="001D7F07"/>
    <w:rsid w:val="001D7F13"/>
    <w:rsid w:val="001E0ED7"/>
    <w:rsid w:val="001E1773"/>
    <w:rsid w:val="001E1C3E"/>
    <w:rsid w:val="001E2412"/>
    <w:rsid w:val="001E2F4E"/>
    <w:rsid w:val="001E3062"/>
    <w:rsid w:val="001E4940"/>
    <w:rsid w:val="001E592A"/>
    <w:rsid w:val="001E620A"/>
    <w:rsid w:val="001E7250"/>
    <w:rsid w:val="001E736C"/>
    <w:rsid w:val="001E793B"/>
    <w:rsid w:val="001E7A1B"/>
    <w:rsid w:val="001F0925"/>
    <w:rsid w:val="001F0A81"/>
    <w:rsid w:val="001F0BC1"/>
    <w:rsid w:val="001F0D8F"/>
    <w:rsid w:val="001F122E"/>
    <w:rsid w:val="001F2673"/>
    <w:rsid w:val="001F2C12"/>
    <w:rsid w:val="001F3A14"/>
    <w:rsid w:val="001F3E0D"/>
    <w:rsid w:val="001F5577"/>
    <w:rsid w:val="001F5C1A"/>
    <w:rsid w:val="001F5C9D"/>
    <w:rsid w:val="001F644F"/>
    <w:rsid w:val="001F65E2"/>
    <w:rsid w:val="001F6E11"/>
    <w:rsid w:val="001F74D9"/>
    <w:rsid w:val="001F7754"/>
    <w:rsid w:val="001F7F93"/>
    <w:rsid w:val="00200634"/>
    <w:rsid w:val="002016EB"/>
    <w:rsid w:val="00201AFC"/>
    <w:rsid w:val="00201DC3"/>
    <w:rsid w:val="00202F42"/>
    <w:rsid w:val="00203277"/>
    <w:rsid w:val="002035AD"/>
    <w:rsid w:val="00203EFF"/>
    <w:rsid w:val="00204110"/>
    <w:rsid w:val="00204F21"/>
    <w:rsid w:val="00204F4D"/>
    <w:rsid w:val="00205AE4"/>
    <w:rsid w:val="00205E70"/>
    <w:rsid w:val="00207ABC"/>
    <w:rsid w:val="00207C6E"/>
    <w:rsid w:val="00207E0E"/>
    <w:rsid w:val="00207F99"/>
    <w:rsid w:val="00210A91"/>
    <w:rsid w:val="00210AC2"/>
    <w:rsid w:val="00210C3E"/>
    <w:rsid w:val="00211393"/>
    <w:rsid w:val="002114CC"/>
    <w:rsid w:val="00211FAB"/>
    <w:rsid w:val="002122AB"/>
    <w:rsid w:val="00212386"/>
    <w:rsid w:val="00212C0D"/>
    <w:rsid w:val="00215BE3"/>
    <w:rsid w:val="00215C5C"/>
    <w:rsid w:val="00216587"/>
    <w:rsid w:val="00216F6E"/>
    <w:rsid w:val="0021731C"/>
    <w:rsid w:val="002179A3"/>
    <w:rsid w:val="002202AE"/>
    <w:rsid w:val="002205AC"/>
    <w:rsid w:val="002218AF"/>
    <w:rsid w:val="00221934"/>
    <w:rsid w:val="002231D5"/>
    <w:rsid w:val="0022457B"/>
    <w:rsid w:val="002245B2"/>
    <w:rsid w:val="00226334"/>
    <w:rsid w:val="002275B1"/>
    <w:rsid w:val="00230016"/>
    <w:rsid w:val="00231C80"/>
    <w:rsid w:val="002327F1"/>
    <w:rsid w:val="002343A3"/>
    <w:rsid w:val="00235528"/>
    <w:rsid w:val="00235726"/>
    <w:rsid w:val="00236281"/>
    <w:rsid w:val="00236E02"/>
    <w:rsid w:val="00236FE6"/>
    <w:rsid w:val="00240577"/>
    <w:rsid w:val="00240ACD"/>
    <w:rsid w:val="00240ADE"/>
    <w:rsid w:val="00241896"/>
    <w:rsid w:val="00241AB6"/>
    <w:rsid w:val="00242487"/>
    <w:rsid w:val="002424C8"/>
    <w:rsid w:val="00242B84"/>
    <w:rsid w:val="00243F0F"/>
    <w:rsid w:val="002442AC"/>
    <w:rsid w:val="00244628"/>
    <w:rsid w:val="002452F2"/>
    <w:rsid w:val="00245975"/>
    <w:rsid w:val="00246B76"/>
    <w:rsid w:val="002512D5"/>
    <w:rsid w:val="00251592"/>
    <w:rsid w:val="00251817"/>
    <w:rsid w:val="0025213C"/>
    <w:rsid w:val="00252683"/>
    <w:rsid w:val="00252AFA"/>
    <w:rsid w:val="00252FB7"/>
    <w:rsid w:val="0025307B"/>
    <w:rsid w:val="0025431A"/>
    <w:rsid w:val="0025615E"/>
    <w:rsid w:val="00256647"/>
    <w:rsid w:val="002566BA"/>
    <w:rsid w:val="00257098"/>
    <w:rsid w:val="00257C9B"/>
    <w:rsid w:val="00257E6F"/>
    <w:rsid w:val="002612BE"/>
    <w:rsid w:val="00262281"/>
    <w:rsid w:val="00263638"/>
    <w:rsid w:val="002637AC"/>
    <w:rsid w:val="0026389B"/>
    <w:rsid w:val="0026415C"/>
    <w:rsid w:val="00265376"/>
    <w:rsid w:val="00266E73"/>
    <w:rsid w:val="00267348"/>
    <w:rsid w:val="002673FC"/>
    <w:rsid w:val="00267516"/>
    <w:rsid w:val="002701B1"/>
    <w:rsid w:val="00270CCE"/>
    <w:rsid w:val="00271B03"/>
    <w:rsid w:val="00271BF0"/>
    <w:rsid w:val="002723B3"/>
    <w:rsid w:val="00272F88"/>
    <w:rsid w:val="00273DA3"/>
    <w:rsid w:val="002742EB"/>
    <w:rsid w:val="0027472B"/>
    <w:rsid w:val="00276429"/>
    <w:rsid w:val="00276AEB"/>
    <w:rsid w:val="00276DB1"/>
    <w:rsid w:val="00276E65"/>
    <w:rsid w:val="002775EF"/>
    <w:rsid w:val="00280214"/>
    <w:rsid w:val="00280546"/>
    <w:rsid w:val="00280E7C"/>
    <w:rsid w:val="0028121E"/>
    <w:rsid w:val="0028266D"/>
    <w:rsid w:val="002831CD"/>
    <w:rsid w:val="002833CD"/>
    <w:rsid w:val="00283827"/>
    <w:rsid w:val="00284405"/>
    <w:rsid w:val="00285040"/>
    <w:rsid w:val="002866E2"/>
    <w:rsid w:val="0028698F"/>
    <w:rsid w:val="0028789F"/>
    <w:rsid w:val="00287A0E"/>
    <w:rsid w:val="00287E34"/>
    <w:rsid w:val="00290779"/>
    <w:rsid w:val="0029126D"/>
    <w:rsid w:val="00292037"/>
    <w:rsid w:val="0029224C"/>
    <w:rsid w:val="002926F1"/>
    <w:rsid w:val="002932B1"/>
    <w:rsid w:val="00293A17"/>
    <w:rsid w:val="00293F7D"/>
    <w:rsid w:val="00294086"/>
    <w:rsid w:val="00296F4D"/>
    <w:rsid w:val="002A0140"/>
    <w:rsid w:val="002A054A"/>
    <w:rsid w:val="002A0AC2"/>
    <w:rsid w:val="002A0F7C"/>
    <w:rsid w:val="002A2A1C"/>
    <w:rsid w:val="002A3AA3"/>
    <w:rsid w:val="002A4230"/>
    <w:rsid w:val="002A4F44"/>
    <w:rsid w:val="002A4F68"/>
    <w:rsid w:val="002A5829"/>
    <w:rsid w:val="002A73C1"/>
    <w:rsid w:val="002A74F1"/>
    <w:rsid w:val="002B0C54"/>
    <w:rsid w:val="002B1128"/>
    <w:rsid w:val="002B14B7"/>
    <w:rsid w:val="002B186E"/>
    <w:rsid w:val="002B1B9F"/>
    <w:rsid w:val="002B1C23"/>
    <w:rsid w:val="002B2570"/>
    <w:rsid w:val="002B27B3"/>
    <w:rsid w:val="002B2E3C"/>
    <w:rsid w:val="002B2E48"/>
    <w:rsid w:val="002B3E9F"/>
    <w:rsid w:val="002B50F1"/>
    <w:rsid w:val="002B5A2E"/>
    <w:rsid w:val="002B5DDE"/>
    <w:rsid w:val="002B6139"/>
    <w:rsid w:val="002B6AA4"/>
    <w:rsid w:val="002B79A4"/>
    <w:rsid w:val="002B7EF9"/>
    <w:rsid w:val="002C065D"/>
    <w:rsid w:val="002C0C23"/>
    <w:rsid w:val="002C0D68"/>
    <w:rsid w:val="002C27CB"/>
    <w:rsid w:val="002C2A5A"/>
    <w:rsid w:val="002C2B90"/>
    <w:rsid w:val="002C2E97"/>
    <w:rsid w:val="002C355F"/>
    <w:rsid w:val="002C47F4"/>
    <w:rsid w:val="002C5543"/>
    <w:rsid w:val="002C5578"/>
    <w:rsid w:val="002C5B0F"/>
    <w:rsid w:val="002C695D"/>
    <w:rsid w:val="002C712A"/>
    <w:rsid w:val="002D0DAF"/>
    <w:rsid w:val="002D1141"/>
    <w:rsid w:val="002D126B"/>
    <w:rsid w:val="002D171A"/>
    <w:rsid w:val="002D26A7"/>
    <w:rsid w:val="002D3107"/>
    <w:rsid w:val="002D571A"/>
    <w:rsid w:val="002D5D80"/>
    <w:rsid w:val="002D7703"/>
    <w:rsid w:val="002E0998"/>
    <w:rsid w:val="002E0F9B"/>
    <w:rsid w:val="002E3419"/>
    <w:rsid w:val="002E3649"/>
    <w:rsid w:val="002E3760"/>
    <w:rsid w:val="002E4014"/>
    <w:rsid w:val="002E4C8B"/>
    <w:rsid w:val="002E4DAE"/>
    <w:rsid w:val="002E4E52"/>
    <w:rsid w:val="002E51EC"/>
    <w:rsid w:val="002E5B7E"/>
    <w:rsid w:val="002E5E55"/>
    <w:rsid w:val="002E6245"/>
    <w:rsid w:val="002E6873"/>
    <w:rsid w:val="002E71CD"/>
    <w:rsid w:val="002E7F92"/>
    <w:rsid w:val="002F0F38"/>
    <w:rsid w:val="002F113A"/>
    <w:rsid w:val="002F1DFE"/>
    <w:rsid w:val="002F1F67"/>
    <w:rsid w:val="002F2D11"/>
    <w:rsid w:val="002F3384"/>
    <w:rsid w:val="002F3F25"/>
    <w:rsid w:val="002F4378"/>
    <w:rsid w:val="002F5447"/>
    <w:rsid w:val="002F56F7"/>
    <w:rsid w:val="002F5B4D"/>
    <w:rsid w:val="002F6AF6"/>
    <w:rsid w:val="002F7196"/>
    <w:rsid w:val="00300978"/>
    <w:rsid w:val="00300F9E"/>
    <w:rsid w:val="0030102A"/>
    <w:rsid w:val="00302583"/>
    <w:rsid w:val="00302672"/>
    <w:rsid w:val="003028E5"/>
    <w:rsid w:val="00302BBF"/>
    <w:rsid w:val="00304747"/>
    <w:rsid w:val="00304D60"/>
    <w:rsid w:val="00305FD6"/>
    <w:rsid w:val="003062B6"/>
    <w:rsid w:val="00306992"/>
    <w:rsid w:val="00306C59"/>
    <w:rsid w:val="00306F50"/>
    <w:rsid w:val="0030748E"/>
    <w:rsid w:val="00307D09"/>
    <w:rsid w:val="00310346"/>
    <w:rsid w:val="00310679"/>
    <w:rsid w:val="00310CB2"/>
    <w:rsid w:val="00310D9B"/>
    <w:rsid w:val="003111E0"/>
    <w:rsid w:val="003113F9"/>
    <w:rsid w:val="00311D55"/>
    <w:rsid w:val="00312038"/>
    <w:rsid w:val="003124D7"/>
    <w:rsid w:val="0031297B"/>
    <w:rsid w:val="0031315D"/>
    <w:rsid w:val="003139FA"/>
    <w:rsid w:val="00314290"/>
    <w:rsid w:val="00314422"/>
    <w:rsid w:val="003145E3"/>
    <w:rsid w:val="0031475F"/>
    <w:rsid w:val="003150AE"/>
    <w:rsid w:val="003155E9"/>
    <w:rsid w:val="00315852"/>
    <w:rsid w:val="00316DF3"/>
    <w:rsid w:val="00316FDC"/>
    <w:rsid w:val="0031700D"/>
    <w:rsid w:val="00320186"/>
    <w:rsid w:val="00320252"/>
    <w:rsid w:val="003206B6"/>
    <w:rsid w:val="0032112E"/>
    <w:rsid w:val="003212AD"/>
    <w:rsid w:val="003217EB"/>
    <w:rsid w:val="0032219B"/>
    <w:rsid w:val="0032241C"/>
    <w:rsid w:val="003226DE"/>
    <w:rsid w:val="0032272A"/>
    <w:rsid w:val="00323373"/>
    <w:rsid w:val="003236A3"/>
    <w:rsid w:val="003238F1"/>
    <w:rsid w:val="0032474D"/>
    <w:rsid w:val="003248AD"/>
    <w:rsid w:val="00324AA7"/>
    <w:rsid w:val="00324E4B"/>
    <w:rsid w:val="003251A5"/>
    <w:rsid w:val="003254A1"/>
    <w:rsid w:val="00325A2F"/>
    <w:rsid w:val="00326B1C"/>
    <w:rsid w:val="00327006"/>
    <w:rsid w:val="00327033"/>
    <w:rsid w:val="0033061F"/>
    <w:rsid w:val="003337E0"/>
    <w:rsid w:val="00333894"/>
    <w:rsid w:val="003338E1"/>
    <w:rsid w:val="00333E51"/>
    <w:rsid w:val="003346E5"/>
    <w:rsid w:val="0033480F"/>
    <w:rsid w:val="00334C94"/>
    <w:rsid w:val="00335033"/>
    <w:rsid w:val="00335811"/>
    <w:rsid w:val="00336C7D"/>
    <w:rsid w:val="00336E71"/>
    <w:rsid w:val="00337EDD"/>
    <w:rsid w:val="00340D86"/>
    <w:rsid w:val="003417AD"/>
    <w:rsid w:val="00341EBA"/>
    <w:rsid w:val="00342B63"/>
    <w:rsid w:val="00342D72"/>
    <w:rsid w:val="00343A09"/>
    <w:rsid w:val="00344054"/>
    <w:rsid w:val="00344720"/>
    <w:rsid w:val="00344C5D"/>
    <w:rsid w:val="003451AC"/>
    <w:rsid w:val="00345A45"/>
    <w:rsid w:val="00346687"/>
    <w:rsid w:val="00346CE6"/>
    <w:rsid w:val="00346D5A"/>
    <w:rsid w:val="00347153"/>
    <w:rsid w:val="003471BF"/>
    <w:rsid w:val="00347293"/>
    <w:rsid w:val="003474EF"/>
    <w:rsid w:val="00347816"/>
    <w:rsid w:val="00350BFC"/>
    <w:rsid w:val="00351CEC"/>
    <w:rsid w:val="00353FD3"/>
    <w:rsid w:val="00353FF4"/>
    <w:rsid w:val="003551A9"/>
    <w:rsid w:val="0035734E"/>
    <w:rsid w:val="00357393"/>
    <w:rsid w:val="003579FA"/>
    <w:rsid w:val="00357A3D"/>
    <w:rsid w:val="00357B18"/>
    <w:rsid w:val="00360465"/>
    <w:rsid w:val="003611A5"/>
    <w:rsid w:val="003612B3"/>
    <w:rsid w:val="00361927"/>
    <w:rsid w:val="00361ED5"/>
    <w:rsid w:val="003620BD"/>
    <w:rsid w:val="0036297C"/>
    <w:rsid w:val="00363C94"/>
    <w:rsid w:val="00363DEB"/>
    <w:rsid w:val="00363FB7"/>
    <w:rsid w:val="00364BFF"/>
    <w:rsid w:val="0036561E"/>
    <w:rsid w:val="00365CC7"/>
    <w:rsid w:val="003662CA"/>
    <w:rsid w:val="003665D9"/>
    <w:rsid w:val="00366CAC"/>
    <w:rsid w:val="00367563"/>
    <w:rsid w:val="003705A2"/>
    <w:rsid w:val="0037068F"/>
    <w:rsid w:val="0037086D"/>
    <w:rsid w:val="003708E1"/>
    <w:rsid w:val="00370CE1"/>
    <w:rsid w:val="0037176A"/>
    <w:rsid w:val="00371C1B"/>
    <w:rsid w:val="00372355"/>
    <w:rsid w:val="00373442"/>
    <w:rsid w:val="00373FBA"/>
    <w:rsid w:val="003740C1"/>
    <w:rsid w:val="003740E2"/>
    <w:rsid w:val="00375022"/>
    <w:rsid w:val="0037556A"/>
    <w:rsid w:val="003756A7"/>
    <w:rsid w:val="003758B3"/>
    <w:rsid w:val="00375FB2"/>
    <w:rsid w:val="00376F02"/>
    <w:rsid w:val="003774F2"/>
    <w:rsid w:val="00380286"/>
    <w:rsid w:val="00380310"/>
    <w:rsid w:val="00380FC8"/>
    <w:rsid w:val="00381F21"/>
    <w:rsid w:val="0038268E"/>
    <w:rsid w:val="003837AF"/>
    <w:rsid w:val="00383E0E"/>
    <w:rsid w:val="00383E7B"/>
    <w:rsid w:val="00385052"/>
    <w:rsid w:val="0038548D"/>
    <w:rsid w:val="00385D6C"/>
    <w:rsid w:val="003863A4"/>
    <w:rsid w:val="003864B6"/>
    <w:rsid w:val="0038661F"/>
    <w:rsid w:val="00386E2C"/>
    <w:rsid w:val="00387347"/>
    <w:rsid w:val="003876F2"/>
    <w:rsid w:val="003878F5"/>
    <w:rsid w:val="00387F76"/>
    <w:rsid w:val="003903CA"/>
    <w:rsid w:val="0039197A"/>
    <w:rsid w:val="00391C8F"/>
    <w:rsid w:val="00391E96"/>
    <w:rsid w:val="00393162"/>
    <w:rsid w:val="00393B6C"/>
    <w:rsid w:val="0039438B"/>
    <w:rsid w:val="00394B71"/>
    <w:rsid w:val="00394C7C"/>
    <w:rsid w:val="00395A43"/>
    <w:rsid w:val="00396987"/>
    <w:rsid w:val="00396D21"/>
    <w:rsid w:val="003A06EF"/>
    <w:rsid w:val="003A0DF1"/>
    <w:rsid w:val="003A13B7"/>
    <w:rsid w:val="003A1A12"/>
    <w:rsid w:val="003A1A6F"/>
    <w:rsid w:val="003A1CF5"/>
    <w:rsid w:val="003A1EFC"/>
    <w:rsid w:val="003A2114"/>
    <w:rsid w:val="003A23D1"/>
    <w:rsid w:val="003A4701"/>
    <w:rsid w:val="003A4D22"/>
    <w:rsid w:val="003A57FB"/>
    <w:rsid w:val="003A6290"/>
    <w:rsid w:val="003A637E"/>
    <w:rsid w:val="003A6C30"/>
    <w:rsid w:val="003A7488"/>
    <w:rsid w:val="003A75EC"/>
    <w:rsid w:val="003B076D"/>
    <w:rsid w:val="003B0A7F"/>
    <w:rsid w:val="003B163A"/>
    <w:rsid w:val="003B19AF"/>
    <w:rsid w:val="003B19BA"/>
    <w:rsid w:val="003B21D9"/>
    <w:rsid w:val="003B2470"/>
    <w:rsid w:val="003B29E6"/>
    <w:rsid w:val="003B2AFA"/>
    <w:rsid w:val="003B33E6"/>
    <w:rsid w:val="003B4012"/>
    <w:rsid w:val="003B4389"/>
    <w:rsid w:val="003B4B31"/>
    <w:rsid w:val="003B527B"/>
    <w:rsid w:val="003B5771"/>
    <w:rsid w:val="003B610F"/>
    <w:rsid w:val="003C0C98"/>
    <w:rsid w:val="003C1776"/>
    <w:rsid w:val="003C1C9F"/>
    <w:rsid w:val="003C28F0"/>
    <w:rsid w:val="003C2CE5"/>
    <w:rsid w:val="003C2FF5"/>
    <w:rsid w:val="003C3EB7"/>
    <w:rsid w:val="003C524F"/>
    <w:rsid w:val="003C55DC"/>
    <w:rsid w:val="003C5D27"/>
    <w:rsid w:val="003C626E"/>
    <w:rsid w:val="003C695B"/>
    <w:rsid w:val="003C6AF9"/>
    <w:rsid w:val="003C757E"/>
    <w:rsid w:val="003D0355"/>
    <w:rsid w:val="003D1381"/>
    <w:rsid w:val="003D19AC"/>
    <w:rsid w:val="003D21ED"/>
    <w:rsid w:val="003D2912"/>
    <w:rsid w:val="003D33D6"/>
    <w:rsid w:val="003D358B"/>
    <w:rsid w:val="003D389A"/>
    <w:rsid w:val="003D42ED"/>
    <w:rsid w:val="003D4F76"/>
    <w:rsid w:val="003D5197"/>
    <w:rsid w:val="003D52F9"/>
    <w:rsid w:val="003D550B"/>
    <w:rsid w:val="003D582A"/>
    <w:rsid w:val="003D5E84"/>
    <w:rsid w:val="003D60B8"/>
    <w:rsid w:val="003D646A"/>
    <w:rsid w:val="003D70A5"/>
    <w:rsid w:val="003E074E"/>
    <w:rsid w:val="003E0826"/>
    <w:rsid w:val="003E14E3"/>
    <w:rsid w:val="003E15B3"/>
    <w:rsid w:val="003E166D"/>
    <w:rsid w:val="003E1E81"/>
    <w:rsid w:val="003E21E7"/>
    <w:rsid w:val="003E33FF"/>
    <w:rsid w:val="003E3E76"/>
    <w:rsid w:val="003E54BD"/>
    <w:rsid w:val="003E574B"/>
    <w:rsid w:val="003E647A"/>
    <w:rsid w:val="003E68F9"/>
    <w:rsid w:val="003E6A29"/>
    <w:rsid w:val="003E6B29"/>
    <w:rsid w:val="003E7505"/>
    <w:rsid w:val="003F002B"/>
    <w:rsid w:val="003F1D02"/>
    <w:rsid w:val="003F2613"/>
    <w:rsid w:val="003F2759"/>
    <w:rsid w:val="003F331B"/>
    <w:rsid w:val="003F3C1A"/>
    <w:rsid w:val="003F4794"/>
    <w:rsid w:val="003F4F33"/>
    <w:rsid w:val="003F5287"/>
    <w:rsid w:val="003F5894"/>
    <w:rsid w:val="003F61F2"/>
    <w:rsid w:val="003F7128"/>
    <w:rsid w:val="003F727B"/>
    <w:rsid w:val="003F74C9"/>
    <w:rsid w:val="004005A7"/>
    <w:rsid w:val="00401FE2"/>
    <w:rsid w:val="00403D6C"/>
    <w:rsid w:val="00406404"/>
    <w:rsid w:val="0040660F"/>
    <w:rsid w:val="004067D7"/>
    <w:rsid w:val="00406B5E"/>
    <w:rsid w:val="00410098"/>
    <w:rsid w:val="00410487"/>
    <w:rsid w:val="0041049F"/>
    <w:rsid w:val="004131A5"/>
    <w:rsid w:val="00413662"/>
    <w:rsid w:val="00413B63"/>
    <w:rsid w:val="00413E6F"/>
    <w:rsid w:val="00414509"/>
    <w:rsid w:val="0041578D"/>
    <w:rsid w:val="00415E33"/>
    <w:rsid w:val="00416978"/>
    <w:rsid w:val="00417EFA"/>
    <w:rsid w:val="00417FFB"/>
    <w:rsid w:val="00421A57"/>
    <w:rsid w:val="00421C48"/>
    <w:rsid w:val="00422702"/>
    <w:rsid w:val="00422BE9"/>
    <w:rsid w:val="00423435"/>
    <w:rsid w:val="0042350C"/>
    <w:rsid w:val="00424419"/>
    <w:rsid w:val="00424F40"/>
    <w:rsid w:val="0042602A"/>
    <w:rsid w:val="004264D9"/>
    <w:rsid w:val="00426B9C"/>
    <w:rsid w:val="00426BD9"/>
    <w:rsid w:val="00427B28"/>
    <w:rsid w:val="00430D11"/>
    <w:rsid w:val="00431174"/>
    <w:rsid w:val="00431425"/>
    <w:rsid w:val="00432973"/>
    <w:rsid w:val="00432AD9"/>
    <w:rsid w:val="00432F8A"/>
    <w:rsid w:val="00433032"/>
    <w:rsid w:val="00434EFD"/>
    <w:rsid w:val="00435265"/>
    <w:rsid w:val="004353DC"/>
    <w:rsid w:val="00435B00"/>
    <w:rsid w:val="00435E07"/>
    <w:rsid w:val="004364FC"/>
    <w:rsid w:val="00437615"/>
    <w:rsid w:val="004400E5"/>
    <w:rsid w:val="00440A3A"/>
    <w:rsid w:val="004412E5"/>
    <w:rsid w:val="004416B4"/>
    <w:rsid w:val="00441DAB"/>
    <w:rsid w:val="00441EB1"/>
    <w:rsid w:val="00442002"/>
    <w:rsid w:val="0044211A"/>
    <w:rsid w:val="00442FAA"/>
    <w:rsid w:val="004440A6"/>
    <w:rsid w:val="004443BF"/>
    <w:rsid w:val="004457FA"/>
    <w:rsid w:val="004465A2"/>
    <w:rsid w:val="0045082B"/>
    <w:rsid w:val="00450C0D"/>
    <w:rsid w:val="00451165"/>
    <w:rsid w:val="00452237"/>
    <w:rsid w:val="00452CC7"/>
    <w:rsid w:val="0045361D"/>
    <w:rsid w:val="00453763"/>
    <w:rsid w:val="00453E72"/>
    <w:rsid w:val="00454743"/>
    <w:rsid w:val="004550BA"/>
    <w:rsid w:val="004551BA"/>
    <w:rsid w:val="00455BA9"/>
    <w:rsid w:val="00456362"/>
    <w:rsid w:val="00456C41"/>
    <w:rsid w:val="00456C6C"/>
    <w:rsid w:val="00456ED7"/>
    <w:rsid w:val="004575C1"/>
    <w:rsid w:val="0045785D"/>
    <w:rsid w:val="00460178"/>
    <w:rsid w:val="004603DD"/>
    <w:rsid w:val="0046090D"/>
    <w:rsid w:val="004613EA"/>
    <w:rsid w:val="00461D47"/>
    <w:rsid w:val="00463FC8"/>
    <w:rsid w:val="0046406F"/>
    <w:rsid w:val="004655C3"/>
    <w:rsid w:val="0046567A"/>
    <w:rsid w:val="00465EC5"/>
    <w:rsid w:val="004668B1"/>
    <w:rsid w:val="00466E6A"/>
    <w:rsid w:val="00467194"/>
    <w:rsid w:val="00467F52"/>
    <w:rsid w:val="0047208A"/>
    <w:rsid w:val="0047263B"/>
    <w:rsid w:val="0047296D"/>
    <w:rsid w:val="00473416"/>
    <w:rsid w:val="00473768"/>
    <w:rsid w:val="00473E99"/>
    <w:rsid w:val="00474279"/>
    <w:rsid w:val="00474B16"/>
    <w:rsid w:val="00474B7B"/>
    <w:rsid w:val="00474CE0"/>
    <w:rsid w:val="0047530B"/>
    <w:rsid w:val="00475586"/>
    <w:rsid w:val="0047562E"/>
    <w:rsid w:val="00475F42"/>
    <w:rsid w:val="00477D75"/>
    <w:rsid w:val="0048090D"/>
    <w:rsid w:val="00480B34"/>
    <w:rsid w:val="00481649"/>
    <w:rsid w:val="0048227A"/>
    <w:rsid w:val="00482391"/>
    <w:rsid w:val="00482DA8"/>
    <w:rsid w:val="00482F9D"/>
    <w:rsid w:val="00483AB5"/>
    <w:rsid w:val="00483B22"/>
    <w:rsid w:val="004845D4"/>
    <w:rsid w:val="00484C17"/>
    <w:rsid w:val="00484FB3"/>
    <w:rsid w:val="00485666"/>
    <w:rsid w:val="00487653"/>
    <w:rsid w:val="00487733"/>
    <w:rsid w:val="00487D9B"/>
    <w:rsid w:val="00490189"/>
    <w:rsid w:val="00490354"/>
    <w:rsid w:val="00491985"/>
    <w:rsid w:val="004919EC"/>
    <w:rsid w:val="00491BEA"/>
    <w:rsid w:val="00492094"/>
    <w:rsid w:val="00492F68"/>
    <w:rsid w:val="00493215"/>
    <w:rsid w:val="004934F9"/>
    <w:rsid w:val="00493A15"/>
    <w:rsid w:val="00493CFA"/>
    <w:rsid w:val="00493D73"/>
    <w:rsid w:val="004940C7"/>
    <w:rsid w:val="004945B4"/>
    <w:rsid w:val="00494D69"/>
    <w:rsid w:val="00494F78"/>
    <w:rsid w:val="0049592A"/>
    <w:rsid w:val="00496650"/>
    <w:rsid w:val="004968F6"/>
    <w:rsid w:val="00497459"/>
    <w:rsid w:val="004A0D8B"/>
    <w:rsid w:val="004A1455"/>
    <w:rsid w:val="004A1D5D"/>
    <w:rsid w:val="004A22C1"/>
    <w:rsid w:val="004A3259"/>
    <w:rsid w:val="004A3754"/>
    <w:rsid w:val="004A3C87"/>
    <w:rsid w:val="004A530B"/>
    <w:rsid w:val="004A6470"/>
    <w:rsid w:val="004A7320"/>
    <w:rsid w:val="004A761F"/>
    <w:rsid w:val="004B0750"/>
    <w:rsid w:val="004B0AC9"/>
    <w:rsid w:val="004B0ACE"/>
    <w:rsid w:val="004B12DD"/>
    <w:rsid w:val="004B1596"/>
    <w:rsid w:val="004B2730"/>
    <w:rsid w:val="004B306C"/>
    <w:rsid w:val="004B3670"/>
    <w:rsid w:val="004B558B"/>
    <w:rsid w:val="004B56C8"/>
    <w:rsid w:val="004B6E0D"/>
    <w:rsid w:val="004B7B03"/>
    <w:rsid w:val="004B7CD7"/>
    <w:rsid w:val="004C18E2"/>
    <w:rsid w:val="004C2AFD"/>
    <w:rsid w:val="004C2C63"/>
    <w:rsid w:val="004C2E69"/>
    <w:rsid w:val="004C37F4"/>
    <w:rsid w:val="004C4524"/>
    <w:rsid w:val="004C4DF2"/>
    <w:rsid w:val="004C526A"/>
    <w:rsid w:val="004C544E"/>
    <w:rsid w:val="004C57A9"/>
    <w:rsid w:val="004C6478"/>
    <w:rsid w:val="004C6C40"/>
    <w:rsid w:val="004C6CA5"/>
    <w:rsid w:val="004C71BB"/>
    <w:rsid w:val="004C787E"/>
    <w:rsid w:val="004C7DCC"/>
    <w:rsid w:val="004C7F46"/>
    <w:rsid w:val="004D0D97"/>
    <w:rsid w:val="004D17AF"/>
    <w:rsid w:val="004D1897"/>
    <w:rsid w:val="004D1F10"/>
    <w:rsid w:val="004D214F"/>
    <w:rsid w:val="004D2590"/>
    <w:rsid w:val="004D30CB"/>
    <w:rsid w:val="004D3154"/>
    <w:rsid w:val="004D405E"/>
    <w:rsid w:val="004D40F2"/>
    <w:rsid w:val="004D4B6A"/>
    <w:rsid w:val="004D5549"/>
    <w:rsid w:val="004D59B5"/>
    <w:rsid w:val="004D6359"/>
    <w:rsid w:val="004D6801"/>
    <w:rsid w:val="004D6875"/>
    <w:rsid w:val="004D69B2"/>
    <w:rsid w:val="004D6AF6"/>
    <w:rsid w:val="004D6D90"/>
    <w:rsid w:val="004D6E11"/>
    <w:rsid w:val="004D75B3"/>
    <w:rsid w:val="004E03D4"/>
    <w:rsid w:val="004E0A09"/>
    <w:rsid w:val="004E0D85"/>
    <w:rsid w:val="004E0F34"/>
    <w:rsid w:val="004E1D99"/>
    <w:rsid w:val="004E226A"/>
    <w:rsid w:val="004E2C92"/>
    <w:rsid w:val="004E2ED3"/>
    <w:rsid w:val="004E400A"/>
    <w:rsid w:val="004E4AC8"/>
    <w:rsid w:val="004E506B"/>
    <w:rsid w:val="004E58BF"/>
    <w:rsid w:val="004E6A75"/>
    <w:rsid w:val="004E7A39"/>
    <w:rsid w:val="004E7B43"/>
    <w:rsid w:val="004E7C88"/>
    <w:rsid w:val="004F1184"/>
    <w:rsid w:val="004F14F6"/>
    <w:rsid w:val="004F18FC"/>
    <w:rsid w:val="004F1A71"/>
    <w:rsid w:val="004F2B2A"/>
    <w:rsid w:val="004F2B67"/>
    <w:rsid w:val="004F2C6F"/>
    <w:rsid w:val="004F48C7"/>
    <w:rsid w:val="004F59E7"/>
    <w:rsid w:val="004F5DFB"/>
    <w:rsid w:val="004F63A2"/>
    <w:rsid w:val="004F63FD"/>
    <w:rsid w:val="004F765A"/>
    <w:rsid w:val="004F7AF1"/>
    <w:rsid w:val="004F7ECF"/>
    <w:rsid w:val="00500EF4"/>
    <w:rsid w:val="00501757"/>
    <w:rsid w:val="005021DE"/>
    <w:rsid w:val="00502CDC"/>
    <w:rsid w:val="00503006"/>
    <w:rsid w:val="005031DA"/>
    <w:rsid w:val="00503C7A"/>
    <w:rsid w:val="00505115"/>
    <w:rsid w:val="005051A6"/>
    <w:rsid w:val="00505CB0"/>
    <w:rsid w:val="00506AC4"/>
    <w:rsid w:val="00512061"/>
    <w:rsid w:val="0051299A"/>
    <w:rsid w:val="0051314C"/>
    <w:rsid w:val="00513E29"/>
    <w:rsid w:val="005141B9"/>
    <w:rsid w:val="00514409"/>
    <w:rsid w:val="00516045"/>
    <w:rsid w:val="00516578"/>
    <w:rsid w:val="00516733"/>
    <w:rsid w:val="00516EB1"/>
    <w:rsid w:val="00520A8B"/>
    <w:rsid w:val="00520F07"/>
    <w:rsid w:val="00521027"/>
    <w:rsid w:val="00521156"/>
    <w:rsid w:val="0052201C"/>
    <w:rsid w:val="005220D9"/>
    <w:rsid w:val="00522240"/>
    <w:rsid w:val="00523915"/>
    <w:rsid w:val="0052397F"/>
    <w:rsid w:val="0052424E"/>
    <w:rsid w:val="0052460E"/>
    <w:rsid w:val="00524E0C"/>
    <w:rsid w:val="00525A2F"/>
    <w:rsid w:val="005264F9"/>
    <w:rsid w:val="00527057"/>
    <w:rsid w:val="0052731B"/>
    <w:rsid w:val="0052740F"/>
    <w:rsid w:val="0053121B"/>
    <w:rsid w:val="00531FC7"/>
    <w:rsid w:val="0053234A"/>
    <w:rsid w:val="00532684"/>
    <w:rsid w:val="00532B5C"/>
    <w:rsid w:val="00532FD4"/>
    <w:rsid w:val="00534627"/>
    <w:rsid w:val="00534D60"/>
    <w:rsid w:val="00534F14"/>
    <w:rsid w:val="005358DE"/>
    <w:rsid w:val="00535CDB"/>
    <w:rsid w:val="00536973"/>
    <w:rsid w:val="005371CD"/>
    <w:rsid w:val="0053724B"/>
    <w:rsid w:val="0053735A"/>
    <w:rsid w:val="00540A5D"/>
    <w:rsid w:val="0054325B"/>
    <w:rsid w:val="00543348"/>
    <w:rsid w:val="00543B3B"/>
    <w:rsid w:val="00546D65"/>
    <w:rsid w:val="00546DED"/>
    <w:rsid w:val="00546F49"/>
    <w:rsid w:val="00547A24"/>
    <w:rsid w:val="00547E23"/>
    <w:rsid w:val="005503C2"/>
    <w:rsid w:val="00551FCE"/>
    <w:rsid w:val="0055308A"/>
    <w:rsid w:val="0055325C"/>
    <w:rsid w:val="005536D3"/>
    <w:rsid w:val="0055373B"/>
    <w:rsid w:val="005538FD"/>
    <w:rsid w:val="00554F84"/>
    <w:rsid w:val="005563CC"/>
    <w:rsid w:val="005607A8"/>
    <w:rsid w:val="0056112F"/>
    <w:rsid w:val="0056193A"/>
    <w:rsid w:val="00561E9B"/>
    <w:rsid w:val="00562011"/>
    <w:rsid w:val="005644CA"/>
    <w:rsid w:val="00564715"/>
    <w:rsid w:val="00564F8D"/>
    <w:rsid w:val="00565276"/>
    <w:rsid w:val="00565DCA"/>
    <w:rsid w:val="00566A2D"/>
    <w:rsid w:val="0056758A"/>
    <w:rsid w:val="00567AD0"/>
    <w:rsid w:val="00567D70"/>
    <w:rsid w:val="00567FBD"/>
    <w:rsid w:val="005700D1"/>
    <w:rsid w:val="00570322"/>
    <w:rsid w:val="00570E62"/>
    <w:rsid w:val="005722B0"/>
    <w:rsid w:val="00572DE9"/>
    <w:rsid w:val="00572F81"/>
    <w:rsid w:val="00573801"/>
    <w:rsid w:val="00573ECE"/>
    <w:rsid w:val="0057459B"/>
    <w:rsid w:val="0057560F"/>
    <w:rsid w:val="005761AA"/>
    <w:rsid w:val="005761CB"/>
    <w:rsid w:val="00576454"/>
    <w:rsid w:val="00576AE2"/>
    <w:rsid w:val="00576CE8"/>
    <w:rsid w:val="00576FA4"/>
    <w:rsid w:val="00577688"/>
    <w:rsid w:val="00577988"/>
    <w:rsid w:val="00577B47"/>
    <w:rsid w:val="00577CAD"/>
    <w:rsid w:val="0058059E"/>
    <w:rsid w:val="005805D8"/>
    <w:rsid w:val="0058060A"/>
    <w:rsid w:val="005814A6"/>
    <w:rsid w:val="005815E1"/>
    <w:rsid w:val="005816BB"/>
    <w:rsid w:val="005818B1"/>
    <w:rsid w:val="00582A3E"/>
    <w:rsid w:val="0058391D"/>
    <w:rsid w:val="00583E09"/>
    <w:rsid w:val="005846BE"/>
    <w:rsid w:val="00584C38"/>
    <w:rsid w:val="00584C61"/>
    <w:rsid w:val="00584EDB"/>
    <w:rsid w:val="00584EF8"/>
    <w:rsid w:val="00586011"/>
    <w:rsid w:val="005868FB"/>
    <w:rsid w:val="005872B6"/>
    <w:rsid w:val="00587AC2"/>
    <w:rsid w:val="005901B9"/>
    <w:rsid w:val="00590701"/>
    <w:rsid w:val="00590CE5"/>
    <w:rsid w:val="00590F69"/>
    <w:rsid w:val="00591012"/>
    <w:rsid w:val="00592925"/>
    <w:rsid w:val="005933EE"/>
    <w:rsid w:val="0059377A"/>
    <w:rsid w:val="00593CFB"/>
    <w:rsid w:val="005942E9"/>
    <w:rsid w:val="005972E9"/>
    <w:rsid w:val="0059748C"/>
    <w:rsid w:val="0059753E"/>
    <w:rsid w:val="00597ECE"/>
    <w:rsid w:val="005A0957"/>
    <w:rsid w:val="005A0F08"/>
    <w:rsid w:val="005A1155"/>
    <w:rsid w:val="005A1538"/>
    <w:rsid w:val="005A1E20"/>
    <w:rsid w:val="005A3363"/>
    <w:rsid w:val="005A34FD"/>
    <w:rsid w:val="005A38A5"/>
    <w:rsid w:val="005A40BF"/>
    <w:rsid w:val="005A493D"/>
    <w:rsid w:val="005A495E"/>
    <w:rsid w:val="005A5705"/>
    <w:rsid w:val="005A59AD"/>
    <w:rsid w:val="005A5BE7"/>
    <w:rsid w:val="005A6401"/>
    <w:rsid w:val="005A663A"/>
    <w:rsid w:val="005B0955"/>
    <w:rsid w:val="005B215E"/>
    <w:rsid w:val="005B236B"/>
    <w:rsid w:val="005B26FF"/>
    <w:rsid w:val="005B2796"/>
    <w:rsid w:val="005B3C33"/>
    <w:rsid w:val="005B4889"/>
    <w:rsid w:val="005B4D7A"/>
    <w:rsid w:val="005B5850"/>
    <w:rsid w:val="005B5C3C"/>
    <w:rsid w:val="005B5E68"/>
    <w:rsid w:val="005B6F72"/>
    <w:rsid w:val="005B7384"/>
    <w:rsid w:val="005B75B4"/>
    <w:rsid w:val="005C1451"/>
    <w:rsid w:val="005C15ED"/>
    <w:rsid w:val="005C274C"/>
    <w:rsid w:val="005C2E89"/>
    <w:rsid w:val="005C2EE7"/>
    <w:rsid w:val="005C356A"/>
    <w:rsid w:val="005C35C2"/>
    <w:rsid w:val="005C3B43"/>
    <w:rsid w:val="005C3DCD"/>
    <w:rsid w:val="005C44CE"/>
    <w:rsid w:val="005C4559"/>
    <w:rsid w:val="005C57A0"/>
    <w:rsid w:val="005C5C3C"/>
    <w:rsid w:val="005C645F"/>
    <w:rsid w:val="005C6891"/>
    <w:rsid w:val="005C6976"/>
    <w:rsid w:val="005C6B1D"/>
    <w:rsid w:val="005C7426"/>
    <w:rsid w:val="005C749B"/>
    <w:rsid w:val="005C79BB"/>
    <w:rsid w:val="005C7FB3"/>
    <w:rsid w:val="005D1088"/>
    <w:rsid w:val="005D1387"/>
    <w:rsid w:val="005D13C7"/>
    <w:rsid w:val="005D17A5"/>
    <w:rsid w:val="005D1DD1"/>
    <w:rsid w:val="005D2A01"/>
    <w:rsid w:val="005D3127"/>
    <w:rsid w:val="005D3D83"/>
    <w:rsid w:val="005D4B4C"/>
    <w:rsid w:val="005D6E3F"/>
    <w:rsid w:val="005D7F79"/>
    <w:rsid w:val="005E0290"/>
    <w:rsid w:val="005E0447"/>
    <w:rsid w:val="005E15C4"/>
    <w:rsid w:val="005E3061"/>
    <w:rsid w:val="005E3A58"/>
    <w:rsid w:val="005E3CF7"/>
    <w:rsid w:val="005E47D5"/>
    <w:rsid w:val="005E5456"/>
    <w:rsid w:val="005E5C26"/>
    <w:rsid w:val="005E7471"/>
    <w:rsid w:val="005F1630"/>
    <w:rsid w:val="005F2042"/>
    <w:rsid w:val="005F24AA"/>
    <w:rsid w:val="005F2537"/>
    <w:rsid w:val="005F338B"/>
    <w:rsid w:val="005F33B0"/>
    <w:rsid w:val="005F3D9A"/>
    <w:rsid w:val="005F4052"/>
    <w:rsid w:val="005F4D66"/>
    <w:rsid w:val="005F4F4B"/>
    <w:rsid w:val="005F541D"/>
    <w:rsid w:val="005F6151"/>
    <w:rsid w:val="005F694B"/>
    <w:rsid w:val="005F70D0"/>
    <w:rsid w:val="005F7470"/>
    <w:rsid w:val="005F787C"/>
    <w:rsid w:val="005F7FB8"/>
    <w:rsid w:val="00600009"/>
    <w:rsid w:val="00600F6A"/>
    <w:rsid w:val="00601216"/>
    <w:rsid w:val="00601467"/>
    <w:rsid w:val="00601588"/>
    <w:rsid w:val="006015A1"/>
    <w:rsid w:val="00602000"/>
    <w:rsid w:val="00602B48"/>
    <w:rsid w:val="006032E5"/>
    <w:rsid w:val="0060358F"/>
    <w:rsid w:val="00603CC9"/>
    <w:rsid w:val="0060439E"/>
    <w:rsid w:val="00604690"/>
    <w:rsid w:val="00604B5F"/>
    <w:rsid w:val="00604E4C"/>
    <w:rsid w:val="006068DF"/>
    <w:rsid w:val="00606B1E"/>
    <w:rsid w:val="006075B4"/>
    <w:rsid w:val="00607926"/>
    <w:rsid w:val="00607B86"/>
    <w:rsid w:val="00607C00"/>
    <w:rsid w:val="0061186A"/>
    <w:rsid w:val="00611E88"/>
    <w:rsid w:val="00611F15"/>
    <w:rsid w:val="006123BC"/>
    <w:rsid w:val="006130CE"/>
    <w:rsid w:val="006130E4"/>
    <w:rsid w:val="006131B1"/>
    <w:rsid w:val="0061680F"/>
    <w:rsid w:val="006170FB"/>
    <w:rsid w:val="00617D92"/>
    <w:rsid w:val="00617F50"/>
    <w:rsid w:val="0062000B"/>
    <w:rsid w:val="00620232"/>
    <w:rsid w:val="0062027E"/>
    <w:rsid w:val="00620CD1"/>
    <w:rsid w:val="006217E0"/>
    <w:rsid w:val="00622077"/>
    <w:rsid w:val="0062305C"/>
    <w:rsid w:val="006230F1"/>
    <w:rsid w:val="00623EB5"/>
    <w:rsid w:val="00624591"/>
    <w:rsid w:val="00624921"/>
    <w:rsid w:val="0062543B"/>
    <w:rsid w:val="006254AC"/>
    <w:rsid w:val="00627320"/>
    <w:rsid w:val="006278A4"/>
    <w:rsid w:val="00627925"/>
    <w:rsid w:val="00627993"/>
    <w:rsid w:val="006303AC"/>
    <w:rsid w:val="00630EE9"/>
    <w:rsid w:val="00631EA7"/>
    <w:rsid w:val="00631EDF"/>
    <w:rsid w:val="00632CE8"/>
    <w:rsid w:val="0063316E"/>
    <w:rsid w:val="00633DD0"/>
    <w:rsid w:val="00633F68"/>
    <w:rsid w:val="00634035"/>
    <w:rsid w:val="00635A2B"/>
    <w:rsid w:val="00635C47"/>
    <w:rsid w:val="0063648A"/>
    <w:rsid w:val="006406DB"/>
    <w:rsid w:val="00640A57"/>
    <w:rsid w:val="00641083"/>
    <w:rsid w:val="00641564"/>
    <w:rsid w:val="00642119"/>
    <w:rsid w:val="006422E3"/>
    <w:rsid w:val="0064389C"/>
    <w:rsid w:val="00643CB1"/>
    <w:rsid w:val="006449D0"/>
    <w:rsid w:val="00644BE1"/>
    <w:rsid w:val="006459E2"/>
    <w:rsid w:val="00645CAB"/>
    <w:rsid w:val="006461FA"/>
    <w:rsid w:val="00646554"/>
    <w:rsid w:val="0064659D"/>
    <w:rsid w:val="00647852"/>
    <w:rsid w:val="0065058F"/>
    <w:rsid w:val="00650629"/>
    <w:rsid w:val="00650CC6"/>
    <w:rsid w:val="0065131A"/>
    <w:rsid w:val="006513B5"/>
    <w:rsid w:val="00651D89"/>
    <w:rsid w:val="006526E3"/>
    <w:rsid w:val="00652FCF"/>
    <w:rsid w:val="00653AA6"/>
    <w:rsid w:val="006549F7"/>
    <w:rsid w:val="00654C77"/>
    <w:rsid w:val="00654EB2"/>
    <w:rsid w:val="00655552"/>
    <w:rsid w:val="0065659E"/>
    <w:rsid w:val="006567EE"/>
    <w:rsid w:val="006568E5"/>
    <w:rsid w:val="006578CA"/>
    <w:rsid w:val="00660C72"/>
    <w:rsid w:val="00661C6C"/>
    <w:rsid w:val="0066200F"/>
    <w:rsid w:val="006623F8"/>
    <w:rsid w:val="00662CFE"/>
    <w:rsid w:val="006637E0"/>
    <w:rsid w:val="006641A9"/>
    <w:rsid w:val="00664597"/>
    <w:rsid w:val="006646F8"/>
    <w:rsid w:val="00664A48"/>
    <w:rsid w:val="00664A5E"/>
    <w:rsid w:val="00664F19"/>
    <w:rsid w:val="006655B4"/>
    <w:rsid w:val="00665886"/>
    <w:rsid w:val="00665CB6"/>
    <w:rsid w:val="00665FB5"/>
    <w:rsid w:val="00666116"/>
    <w:rsid w:val="0066684B"/>
    <w:rsid w:val="00667190"/>
    <w:rsid w:val="00670CDD"/>
    <w:rsid w:val="00671290"/>
    <w:rsid w:val="00673A64"/>
    <w:rsid w:val="00673C0E"/>
    <w:rsid w:val="00673E6C"/>
    <w:rsid w:val="00674224"/>
    <w:rsid w:val="00674431"/>
    <w:rsid w:val="00674610"/>
    <w:rsid w:val="006750F8"/>
    <w:rsid w:val="006762A9"/>
    <w:rsid w:val="00676474"/>
    <w:rsid w:val="00676E3E"/>
    <w:rsid w:val="006777A3"/>
    <w:rsid w:val="006778C0"/>
    <w:rsid w:val="00677F2C"/>
    <w:rsid w:val="006806ED"/>
    <w:rsid w:val="00680AB4"/>
    <w:rsid w:val="00681031"/>
    <w:rsid w:val="006821A9"/>
    <w:rsid w:val="006832D0"/>
    <w:rsid w:val="00683459"/>
    <w:rsid w:val="00683792"/>
    <w:rsid w:val="00683833"/>
    <w:rsid w:val="00683AC7"/>
    <w:rsid w:val="00684A99"/>
    <w:rsid w:val="00685264"/>
    <w:rsid w:val="0068644D"/>
    <w:rsid w:val="00687E8D"/>
    <w:rsid w:val="0069171E"/>
    <w:rsid w:val="00691991"/>
    <w:rsid w:val="006919E6"/>
    <w:rsid w:val="00693857"/>
    <w:rsid w:val="00693F41"/>
    <w:rsid w:val="00693FE0"/>
    <w:rsid w:val="006940ED"/>
    <w:rsid w:val="0069487F"/>
    <w:rsid w:val="00694A14"/>
    <w:rsid w:val="00695413"/>
    <w:rsid w:val="006955B3"/>
    <w:rsid w:val="006955D6"/>
    <w:rsid w:val="00697277"/>
    <w:rsid w:val="00697279"/>
    <w:rsid w:val="00697D43"/>
    <w:rsid w:val="006A0F2D"/>
    <w:rsid w:val="006A32F4"/>
    <w:rsid w:val="006A342A"/>
    <w:rsid w:val="006A34E6"/>
    <w:rsid w:val="006A5827"/>
    <w:rsid w:val="006A6D35"/>
    <w:rsid w:val="006A6E79"/>
    <w:rsid w:val="006A7A35"/>
    <w:rsid w:val="006A7E83"/>
    <w:rsid w:val="006B03F8"/>
    <w:rsid w:val="006B19BF"/>
    <w:rsid w:val="006B1D63"/>
    <w:rsid w:val="006B260D"/>
    <w:rsid w:val="006B2DD9"/>
    <w:rsid w:val="006B395D"/>
    <w:rsid w:val="006B3A7C"/>
    <w:rsid w:val="006B4150"/>
    <w:rsid w:val="006B46B7"/>
    <w:rsid w:val="006B4994"/>
    <w:rsid w:val="006B768E"/>
    <w:rsid w:val="006B7C61"/>
    <w:rsid w:val="006B7EA3"/>
    <w:rsid w:val="006B7F83"/>
    <w:rsid w:val="006C0FF8"/>
    <w:rsid w:val="006C12E6"/>
    <w:rsid w:val="006C222A"/>
    <w:rsid w:val="006C2C9B"/>
    <w:rsid w:val="006C3755"/>
    <w:rsid w:val="006C3FC6"/>
    <w:rsid w:val="006C4311"/>
    <w:rsid w:val="006C4C88"/>
    <w:rsid w:val="006C4CE1"/>
    <w:rsid w:val="006C54AE"/>
    <w:rsid w:val="006C6C99"/>
    <w:rsid w:val="006C743D"/>
    <w:rsid w:val="006D0009"/>
    <w:rsid w:val="006D02EB"/>
    <w:rsid w:val="006D1060"/>
    <w:rsid w:val="006D1159"/>
    <w:rsid w:val="006D1A83"/>
    <w:rsid w:val="006D25C6"/>
    <w:rsid w:val="006D2736"/>
    <w:rsid w:val="006D27AD"/>
    <w:rsid w:val="006D3C10"/>
    <w:rsid w:val="006D60F8"/>
    <w:rsid w:val="006D6A06"/>
    <w:rsid w:val="006D70D1"/>
    <w:rsid w:val="006D721B"/>
    <w:rsid w:val="006D7E9C"/>
    <w:rsid w:val="006E00C4"/>
    <w:rsid w:val="006E0BF0"/>
    <w:rsid w:val="006E10F5"/>
    <w:rsid w:val="006E1226"/>
    <w:rsid w:val="006E139A"/>
    <w:rsid w:val="006E2717"/>
    <w:rsid w:val="006E2E02"/>
    <w:rsid w:val="006E3887"/>
    <w:rsid w:val="006E4915"/>
    <w:rsid w:val="006E4D93"/>
    <w:rsid w:val="006E5369"/>
    <w:rsid w:val="006E5F8C"/>
    <w:rsid w:val="006E63D4"/>
    <w:rsid w:val="006E63EF"/>
    <w:rsid w:val="006E70BD"/>
    <w:rsid w:val="006E7240"/>
    <w:rsid w:val="006E7371"/>
    <w:rsid w:val="006E76A4"/>
    <w:rsid w:val="006E7929"/>
    <w:rsid w:val="006E7D9D"/>
    <w:rsid w:val="006F0817"/>
    <w:rsid w:val="006F0EE2"/>
    <w:rsid w:val="006F14EB"/>
    <w:rsid w:val="006F15E7"/>
    <w:rsid w:val="006F15E9"/>
    <w:rsid w:val="006F1B04"/>
    <w:rsid w:val="006F2189"/>
    <w:rsid w:val="006F2A19"/>
    <w:rsid w:val="006F32D4"/>
    <w:rsid w:val="006F5C06"/>
    <w:rsid w:val="006F5FB5"/>
    <w:rsid w:val="006F62D8"/>
    <w:rsid w:val="00700629"/>
    <w:rsid w:val="00701036"/>
    <w:rsid w:val="0070211D"/>
    <w:rsid w:val="0070232B"/>
    <w:rsid w:val="00702CAB"/>
    <w:rsid w:val="00702E10"/>
    <w:rsid w:val="00703BC4"/>
    <w:rsid w:val="00705317"/>
    <w:rsid w:val="0070542F"/>
    <w:rsid w:val="00705E1E"/>
    <w:rsid w:val="007063E7"/>
    <w:rsid w:val="00706534"/>
    <w:rsid w:val="00706C0E"/>
    <w:rsid w:val="0070758C"/>
    <w:rsid w:val="00707966"/>
    <w:rsid w:val="00707E1B"/>
    <w:rsid w:val="00710825"/>
    <w:rsid w:val="00710898"/>
    <w:rsid w:val="00710900"/>
    <w:rsid w:val="00711536"/>
    <w:rsid w:val="00711A47"/>
    <w:rsid w:val="00711FDD"/>
    <w:rsid w:val="00712468"/>
    <w:rsid w:val="00713425"/>
    <w:rsid w:val="00713C05"/>
    <w:rsid w:val="00713F02"/>
    <w:rsid w:val="00715473"/>
    <w:rsid w:val="00716E31"/>
    <w:rsid w:val="00720161"/>
    <w:rsid w:val="00720B8D"/>
    <w:rsid w:val="00721D55"/>
    <w:rsid w:val="00721D8C"/>
    <w:rsid w:val="007226D2"/>
    <w:rsid w:val="00722C61"/>
    <w:rsid w:val="00722CE2"/>
    <w:rsid w:val="00722FE5"/>
    <w:rsid w:val="0072356C"/>
    <w:rsid w:val="00724BED"/>
    <w:rsid w:val="00725884"/>
    <w:rsid w:val="007259B9"/>
    <w:rsid w:val="00725F9F"/>
    <w:rsid w:val="007264DB"/>
    <w:rsid w:val="00726835"/>
    <w:rsid w:val="00726E5F"/>
    <w:rsid w:val="00727372"/>
    <w:rsid w:val="00730D1B"/>
    <w:rsid w:val="00731699"/>
    <w:rsid w:val="007330D3"/>
    <w:rsid w:val="00733259"/>
    <w:rsid w:val="0073345E"/>
    <w:rsid w:val="00733B54"/>
    <w:rsid w:val="00734362"/>
    <w:rsid w:val="00734973"/>
    <w:rsid w:val="00734DB4"/>
    <w:rsid w:val="00736352"/>
    <w:rsid w:val="007369FD"/>
    <w:rsid w:val="0074044F"/>
    <w:rsid w:val="00740500"/>
    <w:rsid w:val="00741776"/>
    <w:rsid w:val="00741EF2"/>
    <w:rsid w:val="00741FE2"/>
    <w:rsid w:val="00742C24"/>
    <w:rsid w:val="0074371E"/>
    <w:rsid w:val="00743EEF"/>
    <w:rsid w:val="00744431"/>
    <w:rsid w:val="00744565"/>
    <w:rsid w:val="00744FFD"/>
    <w:rsid w:val="00745CAF"/>
    <w:rsid w:val="00745E56"/>
    <w:rsid w:val="00745FFD"/>
    <w:rsid w:val="00746393"/>
    <w:rsid w:val="007469A2"/>
    <w:rsid w:val="00746E0A"/>
    <w:rsid w:val="0074728B"/>
    <w:rsid w:val="007476B7"/>
    <w:rsid w:val="00747F3A"/>
    <w:rsid w:val="00750BA6"/>
    <w:rsid w:val="00750C5D"/>
    <w:rsid w:val="0075103D"/>
    <w:rsid w:val="0075146D"/>
    <w:rsid w:val="007516E5"/>
    <w:rsid w:val="00752C03"/>
    <w:rsid w:val="00752EF3"/>
    <w:rsid w:val="007547AA"/>
    <w:rsid w:val="007549DC"/>
    <w:rsid w:val="00754FDA"/>
    <w:rsid w:val="007550EA"/>
    <w:rsid w:val="0075662E"/>
    <w:rsid w:val="0075699D"/>
    <w:rsid w:val="00756B5A"/>
    <w:rsid w:val="00757EBD"/>
    <w:rsid w:val="00761167"/>
    <w:rsid w:val="00761AB9"/>
    <w:rsid w:val="00761C91"/>
    <w:rsid w:val="00762CF5"/>
    <w:rsid w:val="007635F9"/>
    <w:rsid w:val="0076360D"/>
    <w:rsid w:val="007649C3"/>
    <w:rsid w:val="007661C9"/>
    <w:rsid w:val="00766E25"/>
    <w:rsid w:val="00766E7F"/>
    <w:rsid w:val="007673FC"/>
    <w:rsid w:val="007675CB"/>
    <w:rsid w:val="00770CF2"/>
    <w:rsid w:val="007713B1"/>
    <w:rsid w:val="007719D9"/>
    <w:rsid w:val="00771D79"/>
    <w:rsid w:val="00773FA0"/>
    <w:rsid w:val="00774B4A"/>
    <w:rsid w:val="00774D35"/>
    <w:rsid w:val="00775772"/>
    <w:rsid w:val="00775BB8"/>
    <w:rsid w:val="0077671A"/>
    <w:rsid w:val="00776B0C"/>
    <w:rsid w:val="00776DAB"/>
    <w:rsid w:val="0078075D"/>
    <w:rsid w:val="007815DB"/>
    <w:rsid w:val="00781C3F"/>
    <w:rsid w:val="007827C2"/>
    <w:rsid w:val="00782F48"/>
    <w:rsid w:val="0078315D"/>
    <w:rsid w:val="00783260"/>
    <w:rsid w:val="0078403C"/>
    <w:rsid w:val="00784E99"/>
    <w:rsid w:val="0078707E"/>
    <w:rsid w:val="0079043F"/>
    <w:rsid w:val="00790C5A"/>
    <w:rsid w:val="00791BBD"/>
    <w:rsid w:val="00791DA6"/>
    <w:rsid w:val="007920BB"/>
    <w:rsid w:val="00792395"/>
    <w:rsid w:val="00792FF8"/>
    <w:rsid w:val="00793A9B"/>
    <w:rsid w:val="00793DB1"/>
    <w:rsid w:val="00793E36"/>
    <w:rsid w:val="00794CD5"/>
    <w:rsid w:val="007956AF"/>
    <w:rsid w:val="0079585E"/>
    <w:rsid w:val="00795ED8"/>
    <w:rsid w:val="007A0125"/>
    <w:rsid w:val="007A088A"/>
    <w:rsid w:val="007A097E"/>
    <w:rsid w:val="007A0D93"/>
    <w:rsid w:val="007A1086"/>
    <w:rsid w:val="007A1597"/>
    <w:rsid w:val="007A1D10"/>
    <w:rsid w:val="007A4165"/>
    <w:rsid w:val="007A5B01"/>
    <w:rsid w:val="007A617F"/>
    <w:rsid w:val="007A646D"/>
    <w:rsid w:val="007A6BAF"/>
    <w:rsid w:val="007B0265"/>
    <w:rsid w:val="007B0700"/>
    <w:rsid w:val="007B0CAE"/>
    <w:rsid w:val="007B0FEA"/>
    <w:rsid w:val="007B1151"/>
    <w:rsid w:val="007B14ED"/>
    <w:rsid w:val="007B18D7"/>
    <w:rsid w:val="007B31FF"/>
    <w:rsid w:val="007B40B9"/>
    <w:rsid w:val="007B47B7"/>
    <w:rsid w:val="007B48B3"/>
    <w:rsid w:val="007B4996"/>
    <w:rsid w:val="007B4A71"/>
    <w:rsid w:val="007B4ACB"/>
    <w:rsid w:val="007B5278"/>
    <w:rsid w:val="007B535F"/>
    <w:rsid w:val="007C2095"/>
    <w:rsid w:val="007C2714"/>
    <w:rsid w:val="007C2E2C"/>
    <w:rsid w:val="007C3070"/>
    <w:rsid w:val="007C340D"/>
    <w:rsid w:val="007C35EF"/>
    <w:rsid w:val="007C3860"/>
    <w:rsid w:val="007C3DDF"/>
    <w:rsid w:val="007C401F"/>
    <w:rsid w:val="007C46F1"/>
    <w:rsid w:val="007C48C9"/>
    <w:rsid w:val="007C7E63"/>
    <w:rsid w:val="007D0929"/>
    <w:rsid w:val="007D0A44"/>
    <w:rsid w:val="007D13EF"/>
    <w:rsid w:val="007D1544"/>
    <w:rsid w:val="007D1AB8"/>
    <w:rsid w:val="007D24D7"/>
    <w:rsid w:val="007D2721"/>
    <w:rsid w:val="007D28E9"/>
    <w:rsid w:val="007D2EE2"/>
    <w:rsid w:val="007D30EA"/>
    <w:rsid w:val="007D3BEB"/>
    <w:rsid w:val="007D4312"/>
    <w:rsid w:val="007D4880"/>
    <w:rsid w:val="007D4CF6"/>
    <w:rsid w:val="007D5708"/>
    <w:rsid w:val="007D5AEB"/>
    <w:rsid w:val="007D6571"/>
    <w:rsid w:val="007E09A4"/>
    <w:rsid w:val="007E0AC6"/>
    <w:rsid w:val="007E205E"/>
    <w:rsid w:val="007E269B"/>
    <w:rsid w:val="007E290F"/>
    <w:rsid w:val="007E2AD7"/>
    <w:rsid w:val="007E2BC6"/>
    <w:rsid w:val="007E3578"/>
    <w:rsid w:val="007E37DC"/>
    <w:rsid w:val="007E3888"/>
    <w:rsid w:val="007E4094"/>
    <w:rsid w:val="007E54DC"/>
    <w:rsid w:val="007E5B85"/>
    <w:rsid w:val="007E6B4A"/>
    <w:rsid w:val="007E6CBD"/>
    <w:rsid w:val="007E6ED2"/>
    <w:rsid w:val="007E7979"/>
    <w:rsid w:val="007F0FC6"/>
    <w:rsid w:val="007F1838"/>
    <w:rsid w:val="007F1C53"/>
    <w:rsid w:val="007F2400"/>
    <w:rsid w:val="007F2548"/>
    <w:rsid w:val="007F258B"/>
    <w:rsid w:val="007F2A25"/>
    <w:rsid w:val="007F3D44"/>
    <w:rsid w:val="007F5874"/>
    <w:rsid w:val="007F5F75"/>
    <w:rsid w:val="007F64C6"/>
    <w:rsid w:val="007F6F59"/>
    <w:rsid w:val="007F721A"/>
    <w:rsid w:val="007F729C"/>
    <w:rsid w:val="007F759D"/>
    <w:rsid w:val="00800F01"/>
    <w:rsid w:val="0080194C"/>
    <w:rsid w:val="00802360"/>
    <w:rsid w:val="0080270D"/>
    <w:rsid w:val="00803081"/>
    <w:rsid w:val="00803921"/>
    <w:rsid w:val="00803E54"/>
    <w:rsid w:val="00804083"/>
    <w:rsid w:val="00805216"/>
    <w:rsid w:val="008058BF"/>
    <w:rsid w:val="008066DD"/>
    <w:rsid w:val="008075E9"/>
    <w:rsid w:val="00807EF2"/>
    <w:rsid w:val="00810DE4"/>
    <w:rsid w:val="00811A56"/>
    <w:rsid w:val="00811CB3"/>
    <w:rsid w:val="0081273F"/>
    <w:rsid w:val="00812AEA"/>
    <w:rsid w:val="00813596"/>
    <w:rsid w:val="0081377E"/>
    <w:rsid w:val="00813A57"/>
    <w:rsid w:val="00815617"/>
    <w:rsid w:val="00815C8F"/>
    <w:rsid w:val="00816738"/>
    <w:rsid w:val="00816878"/>
    <w:rsid w:val="00816B43"/>
    <w:rsid w:val="0081773C"/>
    <w:rsid w:val="0082016A"/>
    <w:rsid w:val="00821669"/>
    <w:rsid w:val="0082177F"/>
    <w:rsid w:val="00821D72"/>
    <w:rsid w:val="00821DE7"/>
    <w:rsid w:val="008236C0"/>
    <w:rsid w:val="008238FD"/>
    <w:rsid w:val="00825C99"/>
    <w:rsid w:val="00825CB7"/>
    <w:rsid w:val="00826636"/>
    <w:rsid w:val="00826B55"/>
    <w:rsid w:val="00826E40"/>
    <w:rsid w:val="00826F85"/>
    <w:rsid w:val="008272C4"/>
    <w:rsid w:val="008274AB"/>
    <w:rsid w:val="00827FF7"/>
    <w:rsid w:val="00830CF0"/>
    <w:rsid w:val="0083130E"/>
    <w:rsid w:val="00831A09"/>
    <w:rsid w:val="00831AB1"/>
    <w:rsid w:val="00831C56"/>
    <w:rsid w:val="00831CF6"/>
    <w:rsid w:val="00831FFC"/>
    <w:rsid w:val="008321C8"/>
    <w:rsid w:val="00832AB7"/>
    <w:rsid w:val="0083335F"/>
    <w:rsid w:val="008335B7"/>
    <w:rsid w:val="00834C7C"/>
    <w:rsid w:val="008351EA"/>
    <w:rsid w:val="008351EC"/>
    <w:rsid w:val="00835534"/>
    <w:rsid w:val="008355AB"/>
    <w:rsid w:val="008370A4"/>
    <w:rsid w:val="0083735D"/>
    <w:rsid w:val="00837E15"/>
    <w:rsid w:val="00840E1A"/>
    <w:rsid w:val="00842AFC"/>
    <w:rsid w:val="00843009"/>
    <w:rsid w:val="008447F5"/>
    <w:rsid w:val="008456AA"/>
    <w:rsid w:val="00846381"/>
    <w:rsid w:val="00846ABC"/>
    <w:rsid w:val="00846FEA"/>
    <w:rsid w:val="008506FE"/>
    <w:rsid w:val="008510B4"/>
    <w:rsid w:val="0085123D"/>
    <w:rsid w:val="00851FDA"/>
    <w:rsid w:val="00853797"/>
    <w:rsid w:val="00853AE4"/>
    <w:rsid w:val="00854336"/>
    <w:rsid w:val="00854A4B"/>
    <w:rsid w:val="00855B9A"/>
    <w:rsid w:val="00855DA7"/>
    <w:rsid w:val="00856DB2"/>
    <w:rsid w:val="00857342"/>
    <w:rsid w:val="008578D7"/>
    <w:rsid w:val="00857BC6"/>
    <w:rsid w:val="00860B9C"/>
    <w:rsid w:val="00861BB3"/>
    <w:rsid w:val="008621C4"/>
    <w:rsid w:val="00863299"/>
    <w:rsid w:val="008637DB"/>
    <w:rsid w:val="00863BDD"/>
    <w:rsid w:val="00865D35"/>
    <w:rsid w:val="00865D5D"/>
    <w:rsid w:val="00865FE2"/>
    <w:rsid w:val="008663A0"/>
    <w:rsid w:val="00866CC2"/>
    <w:rsid w:val="008671EB"/>
    <w:rsid w:val="008673B8"/>
    <w:rsid w:val="008673C5"/>
    <w:rsid w:val="00867C19"/>
    <w:rsid w:val="00870647"/>
    <w:rsid w:val="008706A9"/>
    <w:rsid w:val="00870B38"/>
    <w:rsid w:val="00870D8E"/>
    <w:rsid w:val="00871168"/>
    <w:rsid w:val="0087228B"/>
    <w:rsid w:val="00872F2B"/>
    <w:rsid w:val="00873075"/>
    <w:rsid w:val="0087332A"/>
    <w:rsid w:val="00873D5C"/>
    <w:rsid w:val="00874DEE"/>
    <w:rsid w:val="008750CC"/>
    <w:rsid w:val="00875D29"/>
    <w:rsid w:val="00875DF9"/>
    <w:rsid w:val="008806C5"/>
    <w:rsid w:val="00880899"/>
    <w:rsid w:val="00880A37"/>
    <w:rsid w:val="008816EF"/>
    <w:rsid w:val="0088188D"/>
    <w:rsid w:val="00881CCF"/>
    <w:rsid w:val="00881D11"/>
    <w:rsid w:val="008820F4"/>
    <w:rsid w:val="0088247E"/>
    <w:rsid w:val="00882BB0"/>
    <w:rsid w:val="00882CCA"/>
    <w:rsid w:val="0088308F"/>
    <w:rsid w:val="00883382"/>
    <w:rsid w:val="00885F7D"/>
    <w:rsid w:val="008860D6"/>
    <w:rsid w:val="008867D2"/>
    <w:rsid w:val="00886927"/>
    <w:rsid w:val="008902A4"/>
    <w:rsid w:val="008913F7"/>
    <w:rsid w:val="00892036"/>
    <w:rsid w:val="00892E08"/>
    <w:rsid w:val="0089355C"/>
    <w:rsid w:val="0089391A"/>
    <w:rsid w:val="00893F1E"/>
    <w:rsid w:val="008940C4"/>
    <w:rsid w:val="008940E6"/>
    <w:rsid w:val="008950B7"/>
    <w:rsid w:val="008970B9"/>
    <w:rsid w:val="00897486"/>
    <w:rsid w:val="00897747"/>
    <w:rsid w:val="00897BFF"/>
    <w:rsid w:val="00897F8A"/>
    <w:rsid w:val="008A1C95"/>
    <w:rsid w:val="008A25F7"/>
    <w:rsid w:val="008A3C9F"/>
    <w:rsid w:val="008A3FEF"/>
    <w:rsid w:val="008A6980"/>
    <w:rsid w:val="008A6D8C"/>
    <w:rsid w:val="008A718F"/>
    <w:rsid w:val="008B07D9"/>
    <w:rsid w:val="008B15CA"/>
    <w:rsid w:val="008B1944"/>
    <w:rsid w:val="008B1A63"/>
    <w:rsid w:val="008B1CBB"/>
    <w:rsid w:val="008B1DA0"/>
    <w:rsid w:val="008B1DF4"/>
    <w:rsid w:val="008B1EDC"/>
    <w:rsid w:val="008B2590"/>
    <w:rsid w:val="008B3A32"/>
    <w:rsid w:val="008B4AE2"/>
    <w:rsid w:val="008B514A"/>
    <w:rsid w:val="008B56C9"/>
    <w:rsid w:val="008B5B92"/>
    <w:rsid w:val="008B629C"/>
    <w:rsid w:val="008B6CC5"/>
    <w:rsid w:val="008B6D43"/>
    <w:rsid w:val="008B6E86"/>
    <w:rsid w:val="008B6EFC"/>
    <w:rsid w:val="008B75C5"/>
    <w:rsid w:val="008B7DAB"/>
    <w:rsid w:val="008B7E62"/>
    <w:rsid w:val="008C0205"/>
    <w:rsid w:val="008C0688"/>
    <w:rsid w:val="008C09C2"/>
    <w:rsid w:val="008C22D7"/>
    <w:rsid w:val="008C2BC3"/>
    <w:rsid w:val="008C2F70"/>
    <w:rsid w:val="008C3820"/>
    <w:rsid w:val="008C4813"/>
    <w:rsid w:val="008C4C10"/>
    <w:rsid w:val="008C4FCF"/>
    <w:rsid w:val="008C5DAE"/>
    <w:rsid w:val="008C5FF5"/>
    <w:rsid w:val="008C7013"/>
    <w:rsid w:val="008C7B6B"/>
    <w:rsid w:val="008C7FEC"/>
    <w:rsid w:val="008D02B5"/>
    <w:rsid w:val="008D19A8"/>
    <w:rsid w:val="008D241A"/>
    <w:rsid w:val="008D314F"/>
    <w:rsid w:val="008D3AAD"/>
    <w:rsid w:val="008D3DA4"/>
    <w:rsid w:val="008D40F1"/>
    <w:rsid w:val="008D4FA8"/>
    <w:rsid w:val="008D5506"/>
    <w:rsid w:val="008D57EA"/>
    <w:rsid w:val="008D5921"/>
    <w:rsid w:val="008D79B6"/>
    <w:rsid w:val="008D7AF5"/>
    <w:rsid w:val="008E065E"/>
    <w:rsid w:val="008E071F"/>
    <w:rsid w:val="008E1BD2"/>
    <w:rsid w:val="008E1EC8"/>
    <w:rsid w:val="008E1F4E"/>
    <w:rsid w:val="008E20B2"/>
    <w:rsid w:val="008E2C3B"/>
    <w:rsid w:val="008E2F10"/>
    <w:rsid w:val="008E380E"/>
    <w:rsid w:val="008E39C2"/>
    <w:rsid w:val="008E431C"/>
    <w:rsid w:val="008E488F"/>
    <w:rsid w:val="008E4DC2"/>
    <w:rsid w:val="008E5287"/>
    <w:rsid w:val="008E576F"/>
    <w:rsid w:val="008E5BF6"/>
    <w:rsid w:val="008E6799"/>
    <w:rsid w:val="008E7186"/>
    <w:rsid w:val="008E76AC"/>
    <w:rsid w:val="008E7C99"/>
    <w:rsid w:val="008F004B"/>
    <w:rsid w:val="008F0A94"/>
    <w:rsid w:val="008F19A5"/>
    <w:rsid w:val="008F31D9"/>
    <w:rsid w:val="008F3631"/>
    <w:rsid w:val="008F385C"/>
    <w:rsid w:val="008F410C"/>
    <w:rsid w:val="008F45ED"/>
    <w:rsid w:val="008F4886"/>
    <w:rsid w:val="008F49E9"/>
    <w:rsid w:val="008F4AE7"/>
    <w:rsid w:val="008F5838"/>
    <w:rsid w:val="008F6851"/>
    <w:rsid w:val="008F6E8D"/>
    <w:rsid w:val="008F791F"/>
    <w:rsid w:val="008F7E0F"/>
    <w:rsid w:val="009001C6"/>
    <w:rsid w:val="00900781"/>
    <w:rsid w:val="00900BCF"/>
    <w:rsid w:val="0090296F"/>
    <w:rsid w:val="009029A7"/>
    <w:rsid w:val="009036EF"/>
    <w:rsid w:val="009042AD"/>
    <w:rsid w:val="009055A8"/>
    <w:rsid w:val="00905D65"/>
    <w:rsid w:val="00905EA3"/>
    <w:rsid w:val="00906542"/>
    <w:rsid w:val="009069A8"/>
    <w:rsid w:val="00906C29"/>
    <w:rsid w:val="00906D8A"/>
    <w:rsid w:val="00907283"/>
    <w:rsid w:val="009076FA"/>
    <w:rsid w:val="00907F56"/>
    <w:rsid w:val="00910662"/>
    <w:rsid w:val="00911CC9"/>
    <w:rsid w:val="009124EC"/>
    <w:rsid w:val="00912624"/>
    <w:rsid w:val="009131FA"/>
    <w:rsid w:val="00913ABB"/>
    <w:rsid w:val="009145B1"/>
    <w:rsid w:val="00914A24"/>
    <w:rsid w:val="00914B99"/>
    <w:rsid w:val="009154E8"/>
    <w:rsid w:val="00915534"/>
    <w:rsid w:val="0091644C"/>
    <w:rsid w:val="009174AA"/>
    <w:rsid w:val="00917D4E"/>
    <w:rsid w:val="00920384"/>
    <w:rsid w:val="009207F3"/>
    <w:rsid w:val="0092203D"/>
    <w:rsid w:val="009225CB"/>
    <w:rsid w:val="0092265D"/>
    <w:rsid w:val="00923AF1"/>
    <w:rsid w:val="00924CD0"/>
    <w:rsid w:val="0092502D"/>
    <w:rsid w:val="009250EA"/>
    <w:rsid w:val="0092519C"/>
    <w:rsid w:val="0092583E"/>
    <w:rsid w:val="009274D2"/>
    <w:rsid w:val="009274F7"/>
    <w:rsid w:val="009278FC"/>
    <w:rsid w:val="00927E6D"/>
    <w:rsid w:val="00930B16"/>
    <w:rsid w:val="00930F08"/>
    <w:rsid w:val="00931CC6"/>
    <w:rsid w:val="009322AF"/>
    <w:rsid w:val="00933A0D"/>
    <w:rsid w:val="00933CD1"/>
    <w:rsid w:val="00934B84"/>
    <w:rsid w:val="00934ED3"/>
    <w:rsid w:val="00935BD5"/>
    <w:rsid w:val="00936023"/>
    <w:rsid w:val="00936673"/>
    <w:rsid w:val="009369B5"/>
    <w:rsid w:val="00937317"/>
    <w:rsid w:val="0094023E"/>
    <w:rsid w:val="0094121B"/>
    <w:rsid w:val="0094154F"/>
    <w:rsid w:val="009416DA"/>
    <w:rsid w:val="0094308D"/>
    <w:rsid w:val="00943A69"/>
    <w:rsid w:val="0094484E"/>
    <w:rsid w:val="00944CED"/>
    <w:rsid w:val="009453A9"/>
    <w:rsid w:val="009461DF"/>
    <w:rsid w:val="00950245"/>
    <w:rsid w:val="009504EB"/>
    <w:rsid w:val="00950B23"/>
    <w:rsid w:val="00950DCC"/>
    <w:rsid w:val="009510AD"/>
    <w:rsid w:val="00951481"/>
    <w:rsid w:val="00952699"/>
    <w:rsid w:val="0095301A"/>
    <w:rsid w:val="009550E1"/>
    <w:rsid w:val="0095519C"/>
    <w:rsid w:val="009552EA"/>
    <w:rsid w:val="0095579C"/>
    <w:rsid w:val="00955803"/>
    <w:rsid w:val="00956905"/>
    <w:rsid w:val="009579CF"/>
    <w:rsid w:val="00960932"/>
    <w:rsid w:val="00960E23"/>
    <w:rsid w:val="00960FD6"/>
    <w:rsid w:val="009612C5"/>
    <w:rsid w:val="0096141F"/>
    <w:rsid w:val="009622EA"/>
    <w:rsid w:val="0096307F"/>
    <w:rsid w:val="00963C96"/>
    <w:rsid w:val="00963D3E"/>
    <w:rsid w:val="0096490C"/>
    <w:rsid w:val="00964A6C"/>
    <w:rsid w:val="00965050"/>
    <w:rsid w:val="00965AF9"/>
    <w:rsid w:val="009665D4"/>
    <w:rsid w:val="00966F59"/>
    <w:rsid w:val="0096750C"/>
    <w:rsid w:val="00972008"/>
    <w:rsid w:val="00972731"/>
    <w:rsid w:val="00972EC8"/>
    <w:rsid w:val="0097309C"/>
    <w:rsid w:val="00973E49"/>
    <w:rsid w:val="009740B7"/>
    <w:rsid w:val="00974E40"/>
    <w:rsid w:val="0097511C"/>
    <w:rsid w:val="009766CD"/>
    <w:rsid w:val="00976991"/>
    <w:rsid w:val="00977114"/>
    <w:rsid w:val="009773A6"/>
    <w:rsid w:val="0097771D"/>
    <w:rsid w:val="00980E49"/>
    <w:rsid w:val="0098142B"/>
    <w:rsid w:val="009828B9"/>
    <w:rsid w:val="00982C46"/>
    <w:rsid w:val="009844D6"/>
    <w:rsid w:val="00984DE2"/>
    <w:rsid w:val="0098538D"/>
    <w:rsid w:val="009856B2"/>
    <w:rsid w:val="009857AB"/>
    <w:rsid w:val="00985809"/>
    <w:rsid w:val="00985B01"/>
    <w:rsid w:val="00986169"/>
    <w:rsid w:val="0098618D"/>
    <w:rsid w:val="00986A23"/>
    <w:rsid w:val="00986BC1"/>
    <w:rsid w:val="00986D8E"/>
    <w:rsid w:val="00986F2A"/>
    <w:rsid w:val="00987969"/>
    <w:rsid w:val="00987F5C"/>
    <w:rsid w:val="0099022A"/>
    <w:rsid w:val="009905EF"/>
    <w:rsid w:val="0099077A"/>
    <w:rsid w:val="00990913"/>
    <w:rsid w:val="00990F67"/>
    <w:rsid w:val="00991516"/>
    <w:rsid w:val="00991782"/>
    <w:rsid w:val="00991E75"/>
    <w:rsid w:val="009935C4"/>
    <w:rsid w:val="009936A3"/>
    <w:rsid w:val="00993EE6"/>
    <w:rsid w:val="00993F88"/>
    <w:rsid w:val="00994666"/>
    <w:rsid w:val="00994890"/>
    <w:rsid w:val="00994D0E"/>
    <w:rsid w:val="009960E6"/>
    <w:rsid w:val="00996260"/>
    <w:rsid w:val="009969EF"/>
    <w:rsid w:val="0099705D"/>
    <w:rsid w:val="00997FB3"/>
    <w:rsid w:val="009A04B1"/>
    <w:rsid w:val="009A1379"/>
    <w:rsid w:val="009A1EFE"/>
    <w:rsid w:val="009A1F00"/>
    <w:rsid w:val="009A25D9"/>
    <w:rsid w:val="009A26E2"/>
    <w:rsid w:val="009A2BBE"/>
    <w:rsid w:val="009A322A"/>
    <w:rsid w:val="009A4C72"/>
    <w:rsid w:val="009A50CF"/>
    <w:rsid w:val="009A51E5"/>
    <w:rsid w:val="009A542A"/>
    <w:rsid w:val="009A5675"/>
    <w:rsid w:val="009A5D12"/>
    <w:rsid w:val="009A5D32"/>
    <w:rsid w:val="009A5F74"/>
    <w:rsid w:val="009A6F50"/>
    <w:rsid w:val="009B13F0"/>
    <w:rsid w:val="009B1B96"/>
    <w:rsid w:val="009B1D47"/>
    <w:rsid w:val="009B1D5C"/>
    <w:rsid w:val="009B23BE"/>
    <w:rsid w:val="009B5841"/>
    <w:rsid w:val="009B5FBA"/>
    <w:rsid w:val="009B6BEC"/>
    <w:rsid w:val="009B71A2"/>
    <w:rsid w:val="009B778F"/>
    <w:rsid w:val="009B7D69"/>
    <w:rsid w:val="009C104A"/>
    <w:rsid w:val="009C11AF"/>
    <w:rsid w:val="009C2B96"/>
    <w:rsid w:val="009C2C4A"/>
    <w:rsid w:val="009C2D61"/>
    <w:rsid w:val="009C2DEB"/>
    <w:rsid w:val="009C33DA"/>
    <w:rsid w:val="009C36AB"/>
    <w:rsid w:val="009C43FC"/>
    <w:rsid w:val="009C46A7"/>
    <w:rsid w:val="009C47EE"/>
    <w:rsid w:val="009C48CB"/>
    <w:rsid w:val="009C4A0C"/>
    <w:rsid w:val="009C4BA2"/>
    <w:rsid w:val="009C5D47"/>
    <w:rsid w:val="009C612F"/>
    <w:rsid w:val="009C6E2F"/>
    <w:rsid w:val="009C77DF"/>
    <w:rsid w:val="009D06C1"/>
    <w:rsid w:val="009D14B2"/>
    <w:rsid w:val="009D2A73"/>
    <w:rsid w:val="009D3553"/>
    <w:rsid w:val="009D3D28"/>
    <w:rsid w:val="009D4603"/>
    <w:rsid w:val="009D4E46"/>
    <w:rsid w:val="009D5196"/>
    <w:rsid w:val="009D546A"/>
    <w:rsid w:val="009D5581"/>
    <w:rsid w:val="009D638E"/>
    <w:rsid w:val="009D64F1"/>
    <w:rsid w:val="009D677F"/>
    <w:rsid w:val="009D7DEC"/>
    <w:rsid w:val="009E0210"/>
    <w:rsid w:val="009E03A4"/>
    <w:rsid w:val="009E0C1F"/>
    <w:rsid w:val="009E18D8"/>
    <w:rsid w:val="009E2076"/>
    <w:rsid w:val="009E236A"/>
    <w:rsid w:val="009E25E7"/>
    <w:rsid w:val="009E356A"/>
    <w:rsid w:val="009E3D6E"/>
    <w:rsid w:val="009E3F00"/>
    <w:rsid w:val="009E44BA"/>
    <w:rsid w:val="009E557A"/>
    <w:rsid w:val="009E56E8"/>
    <w:rsid w:val="009E58DD"/>
    <w:rsid w:val="009E597B"/>
    <w:rsid w:val="009E6F0A"/>
    <w:rsid w:val="009E7A1D"/>
    <w:rsid w:val="009E7D5E"/>
    <w:rsid w:val="009F040C"/>
    <w:rsid w:val="009F14D0"/>
    <w:rsid w:val="009F1D58"/>
    <w:rsid w:val="009F1E0D"/>
    <w:rsid w:val="009F22A2"/>
    <w:rsid w:val="009F243E"/>
    <w:rsid w:val="009F25DA"/>
    <w:rsid w:val="009F2618"/>
    <w:rsid w:val="009F2C68"/>
    <w:rsid w:val="009F3C17"/>
    <w:rsid w:val="009F41B8"/>
    <w:rsid w:val="009F435F"/>
    <w:rsid w:val="009F4B5B"/>
    <w:rsid w:val="009F4C35"/>
    <w:rsid w:val="009F52FF"/>
    <w:rsid w:val="009F5DAE"/>
    <w:rsid w:val="009F607E"/>
    <w:rsid w:val="009F70E2"/>
    <w:rsid w:val="009F7624"/>
    <w:rsid w:val="009F7B01"/>
    <w:rsid w:val="009F7C39"/>
    <w:rsid w:val="00A00799"/>
    <w:rsid w:val="00A00CF9"/>
    <w:rsid w:val="00A01C68"/>
    <w:rsid w:val="00A01CFB"/>
    <w:rsid w:val="00A0303F"/>
    <w:rsid w:val="00A040AE"/>
    <w:rsid w:val="00A041AA"/>
    <w:rsid w:val="00A04292"/>
    <w:rsid w:val="00A0444C"/>
    <w:rsid w:val="00A04549"/>
    <w:rsid w:val="00A04A9F"/>
    <w:rsid w:val="00A057DE"/>
    <w:rsid w:val="00A059AF"/>
    <w:rsid w:val="00A05CCE"/>
    <w:rsid w:val="00A05F36"/>
    <w:rsid w:val="00A063E0"/>
    <w:rsid w:val="00A06B29"/>
    <w:rsid w:val="00A0799A"/>
    <w:rsid w:val="00A10667"/>
    <w:rsid w:val="00A1151A"/>
    <w:rsid w:val="00A115E6"/>
    <w:rsid w:val="00A1162F"/>
    <w:rsid w:val="00A1187B"/>
    <w:rsid w:val="00A11A8E"/>
    <w:rsid w:val="00A122F5"/>
    <w:rsid w:val="00A13781"/>
    <w:rsid w:val="00A13786"/>
    <w:rsid w:val="00A13BCF"/>
    <w:rsid w:val="00A13D68"/>
    <w:rsid w:val="00A15B84"/>
    <w:rsid w:val="00A16464"/>
    <w:rsid w:val="00A1687A"/>
    <w:rsid w:val="00A16A6B"/>
    <w:rsid w:val="00A16EDA"/>
    <w:rsid w:val="00A20D9E"/>
    <w:rsid w:val="00A2156C"/>
    <w:rsid w:val="00A21819"/>
    <w:rsid w:val="00A2237E"/>
    <w:rsid w:val="00A22731"/>
    <w:rsid w:val="00A227F9"/>
    <w:rsid w:val="00A23744"/>
    <w:rsid w:val="00A24062"/>
    <w:rsid w:val="00A24142"/>
    <w:rsid w:val="00A24733"/>
    <w:rsid w:val="00A24AE3"/>
    <w:rsid w:val="00A25E93"/>
    <w:rsid w:val="00A25EFE"/>
    <w:rsid w:val="00A2687D"/>
    <w:rsid w:val="00A26898"/>
    <w:rsid w:val="00A276E6"/>
    <w:rsid w:val="00A2795C"/>
    <w:rsid w:val="00A30892"/>
    <w:rsid w:val="00A30BA3"/>
    <w:rsid w:val="00A318EF"/>
    <w:rsid w:val="00A32358"/>
    <w:rsid w:val="00A323BF"/>
    <w:rsid w:val="00A325E8"/>
    <w:rsid w:val="00A32F1F"/>
    <w:rsid w:val="00A3410C"/>
    <w:rsid w:val="00A34514"/>
    <w:rsid w:val="00A345F0"/>
    <w:rsid w:val="00A34DBF"/>
    <w:rsid w:val="00A34E66"/>
    <w:rsid w:val="00A3527A"/>
    <w:rsid w:val="00A364AD"/>
    <w:rsid w:val="00A3799E"/>
    <w:rsid w:val="00A37EE6"/>
    <w:rsid w:val="00A401A4"/>
    <w:rsid w:val="00A40AA5"/>
    <w:rsid w:val="00A40FD9"/>
    <w:rsid w:val="00A41D41"/>
    <w:rsid w:val="00A41FFF"/>
    <w:rsid w:val="00A42278"/>
    <w:rsid w:val="00A42C8F"/>
    <w:rsid w:val="00A43034"/>
    <w:rsid w:val="00A432F6"/>
    <w:rsid w:val="00A440F9"/>
    <w:rsid w:val="00A444E5"/>
    <w:rsid w:val="00A4593B"/>
    <w:rsid w:val="00A46182"/>
    <w:rsid w:val="00A475E5"/>
    <w:rsid w:val="00A500AD"/>
    <w:rsid w:val="00A503AC"/>
    <w:rsid w:val="00A5079D"/>
    <w:rsid w:val="00A50DFD"/>
    <w:rsid w:val="00A51549"/>
    <w:rsid w:val="00A515F2"/>
    <w:rsid w:val="00A515FC"/>
    <w:rsid w:val="00A51AEB"/>
    <w:rsid w:val="00A51B1B"/>
    <w:rsid w:val="00A51C82"/>
    <w:rsid w:val="00A51CC0"/>
    <w:rsid w:val="00A5289B"/>
    <w:rsid w:val="00A5370F"/>
    <w:rsid w:val="00A5398B"/>
    <w:rsid w:val="00A53A8B"/>
    <w:rsid w:val="00A54461"/>
    <w:rsid w:val="00A545C8"/>
    <w:rsid w:val="00A5463E"/>
    <w:rsid w:val="00A54D04"/>
    <w:rsid w:val="00A56BE9"/>
    <w:rsid w:val="00A56C46"/>
    <w:rsid w:val="00A5706D"/>
    <w:rsid w:val="00A61D2A"/>
    <w:rsid w:val="00A61FE0"/>
    <w:rsid w:val="00A62240"/>
    <w:rsid w:val="00A6229F"/>
    <w:rsid w:val="00A63681"/>
    <w:rsid w:val="00A63B29"/>
    <w:rsid w:val="00A642B5"/>
    <w:rsid w:val="00A644C0"/>
    <w:rsid w:val="00A6470D"/>
    <w:rsid w:val="00A656D5"/>
    <w:rsid w:val="00A665AB"/>
    <w:rsid w:val="00A667CF"/>
    <w:rsid w:val="00A66CAB"/>
    <w:rsid w:val="00A6718B"/>
    <w:rsid w:val="00A70249"/>
    <w:rsid w:val="00A703C6"/>
    <w:rsid w:val="00A71639"/>
    <w:rsid w:val="00A71AFD"/>
    <w:rsid w:val="00A71E38"/>
    <w:rsid w:val="00A72247"/>
    <w:rsid w:val="00A72637"/>
    <w:rsid w:val="00A72EF4"/>
    <w:rsid w:val="00A73B27"/>
    <w:rsid w:val="00A73F3E"/>
    <w:rsid w:val="00A742DC"/>
    <w:rsid w:val="00A75F90"/>
    <w:rsid w:val="00A76044"/>
    <w:rsid w:val="00A761B5"/>
    <w:rsid w:val="00A77262"/>
    <w:rsid w:val="00A80862"/>
    <w:rsid w:val="00A80F45"/>
    <w:rsid w:val="00A82C57"/>
    <w:rsid w:val="00A82F70"/>
    <w:rsid w:val="00A8334F"/>
    <w:rsid w:val="00A83A61"/>
    <w:rsid w:val="00A842D5"/>
    <w:rsid w:val="00A85408"/>
    <w:rsid w:val="00A855B6"/>
    <w:rsid w:val="00A85C83"/>
    <w:rsid w:val="00A8656A"/>
    <w:rsid w:val="00A86FD6"/>
    <w:rsid w:val="00A8797F"/>
    <w:rsid w:val="00A87A02"/>
    <w:rsid w:val="00A908C7"/>
    <w:rsid w:val="00A90985"/>
    <w:rsid w:val="00A90A63"/>
    <w:rsid w:val="00A91AE4"/>
    <w:rsid w:val="00A91C0A"/>
    <w:rsid w:val="00A92A60"/>
    <w:rsid w:val="00A92ADD"/>
    <w:rsid w:val="00A92D25"/>
    <w:rsid w:val="00A93999"/>
    <w:rsid w:val="00A93C6F"/>
    <w:rsid w:val="00A93F70"/>
    <w:rsid w:val="00A94532"/>
    <w:rsid w:val="00A94F13"/>
    <w:rsid w:val="00A95D99"/>
    <w:rsid w:val="00A9629E"/>
    <w:rsid w:val="00A96939"/>
    <w:rsid w:val="00A96A17"/>
    <w:rsid w:val="00A97237"/>
    <w:rsid w:val="00A97E08"/>
    <w:rsid w:val="00AA003B"/>
    <w:rsid w:val="00AA06E5"/>
    <w:rsid w:val="00AA1457"/>
    <w:rsid w:val="00AA181B"/>
    <w:rsid w:val="00AA37EE"/>
    <w:rsid w:val="00AA3BF8"/>
    <w:rsid w:val="00AA41D8"/>
    <w:rsid w:val="00AA42EA"/>
    <w:rsid w:val="00AA618F"/>
    <w:rsid w:val="00AA6334"/>
    <w:rsid w:val="00AA7098"/>
    <w:rsid w:val="00AA72F2"/>
    <w:rsid w:val="00AA798A"/>
    <w:rsid w:val="00AB11C3"/>
    <w:rsid w:val="00AB1BA5"/>
    <w:rsid w:val="00AB2DC4"/>
    <w:rsid w:val="00AB2E8B"/>
    <w:rsid w:val="00AB2EAA"/>
    <w:rsid w:val="00AB333F"/>
    <w:rsid w:val="00AB40C3"/>
    <w:rsid w:val="00AB5951"/>
    <w:rsid w:val="00AB5A94"/>
    <w:rsid w:val="00AB5BB3"/>
    <w:rsid w:val="00AB5D0A"/>
    <w:rsid w:val="00AB6874"/>
    <w:rsid w:val="00AB6878"/>
    <w:rsid w:val="00AB73FB"/>
    <w:rsid w:val="00AB7B1F"/>
    <w:rsid w:val="00AB7B2A"/>
    <w:rsid w:val="00AC04A1"/>
    <w:rsid w:val="00AC0EC4"/>
    <w:rsid w:val="00AC118D"/>
    <w:rsid w:val="00AC156C"/>
    <w:rsid w:val="00AC1981"/>
    <w:rsid w:val="00AC1EC0"/>
    <w:rsid w:val="00AC20BD"/>
    <w:rsid w:val="00AC2852"/>
    <w:rsid w:val="00AC28B3"/>
    <w:rsid w:val="00AC2B2B"/>
    <w:rsid w:val="00AC32A0"/>
    <w:rsid w:val="00AC3E3C"/>
    <w:rsid w:val="00AC4927"/>
    <w:rsid w:val="00AC5667"/>
    <w:rsid w:val="00AC57B0"/>
    <w:rsid w:val="00AC59A8"/>
    <w:rsid w:val="00AC5E37"/>
    <w:rsid w:val="00AC70A3"/>
    <w:rsid w:val="00AC717A"/>
    <w:rsid w:val="00AC73C9"/>
    <w:rsid w:val="00AD0BB0"/>
    <w:rsid w:val="00AD0C3C"/>
    <w:rsid w:val="00AD1294"/>
    <w:rsid w:val="00AD19C7"/>
    <w:rsid w:val="00AD1C5B"/>
    <w:rsid w:val="00AD2C77"/>
    <w:rsid w:val="00AD2D0D"/>
    <w:rsid w:val="00AD32AC"/>
    <w:rsid w:val="00AD363E"/>
    <w:rsid w:val="00AD625C"/>
    <w:rsid w:val="00AD6EFD"/>
    <w:rsid w:val="00AD7804"/>
    <w:rsid w:val="00AD7CD5"/>
    <w:rsid w:val="00AE03E9"/>
    <w:rsid w:val="00AE0C51"/>
    <w:rsid w:val="00AE0C6D"/>
    <w:rsid w:val="00AE0D4F"/>
    <w:rsid w:val="00AE1786"/>
    <w:rsid w:val="00AE1B0F"/>
    <w:rsid w:val="00AE3019"/>
    <w:rsid w:val="00AE4AF6"/>
    <w:rsid w:val="00AE5F88"/>
    <w:rsid w:val="00AE7FEA"/>
    <w:rsid w:val="00AF053C"/>
    <w:rsid w:val="00AF22A6"/>
    <w:rsid w:val="00AF23B2"/>
    <w:rsid w:val="00AF2DD3"/>
    <w:rsid w:val="00AF31C3"/>
    <w:rsid w:val="00AF399A"/>
    <w:rsid w:val="00AF3BDD"/>
    <w:rsid w:val="00AF3C19"/>
    <w:rsid w:val="00AF5740"/>
    <w:rsid w:val="00AF5C56"/>
    <w:rsid w:val="00AF5CC3"/>
    <w:rsid w:val="00AF6CCB"/>
    <w:rsid w:val="00AF725A"/>
    <w:rsid w:val="00AF7272"/>
    <w:rsid w:val="00AF7683"/>
    <w:rsid w:val="00B01E0A"/>
    <w:rsid w:val="00B02C10"/>
    <w:rsid w:val="00B02C2C"/>
    <w:rsid w:val="00B03610"/>
    <w:rsid w:val="00B0419A"/>
    <w:rsid w:val="00B042A4"/>
    <w:rsid w:val="00B04363"/>
    <w:rsid w:val="00B0436E"/>
    <w:rsid w:val="00B04F86"/>
    <w:rsid w:val="00B05A3F"/>
    <w:rsid w:val="00B0619B"/>
    <w:rsid w:val="00B0643B"/>
    <w:rsid w:val="00B066AD"/>
    <w:rsid w:val="00B07FC2"/>
    <w:rsid w:val="00B11A3E"/>
    <w:rsid w:val="00B12BB8"/>
    <w:rsid w:val="00B12DEB"/>
    <w:rsid w:val="00B133E0"/>
    <w:rsid w:val="00B136B4"/>
    <w:rsid w:val="00B146B3"/>
    <w:rsid w:val="00B14A9B"/>
    <w:rsid w:val="00B14C82"/>
    <w:rsid w:val="00B15225"/>
    <w:rsid w:val="00B156EB"/>
    <w:rsid w:val="00B16370"/>
    <w:rsid w:val="00B16B66"/>
    <w:rsid w:val="00B16CC5"/>
    <w:rsid w:val="00B20C1F"/>
    <w:rsid w:val="00B21966"/>
    <w:rsid w:val="00B21C93"/>
    <w:rsid w:val="00B21E90"/>
    <w:rsid w:val="00B22AC1"/>
    <w:rsid w:val="00B22FC3"/>
    <w:rsid w:val="00B2307F"/>
    <w:rsid w:val="00B236C6"/>
    <w:rsid w:val="00B242B0"/>
    <w:rsid w:val="00B24797"/>
    <w:rsid w:val="00B24D24"/>
    <w:rsid w:val="00B255EF"/>
    <w:rsid w:val="00B26645"/>
    <w:rsid w:val="00B26867"/>
    <w:rsid w:val="00B26A19"/>
    <w:rsid w:val="00B26C2F"/>
    <w:rsid w:val="00B26F37"/>
    <w:rsid w:val="00B2709F"/>
    <w:rsid w:val="00B302F3"/>
    <w:rsid w:val="00B30B2A"/>
    <w:rsid w:val="00B30D61"/>
    <w:rsid w:val="00B31A28"/>
    <w:rsid w:val="00B31B3C"/>
    <w:rsid w:val="00B323AD"/>
    <w:rsid w:val="00B326AB"/>
    <w:rsid w:val="00B335D0"/>
    <w:rsid w:val="00B33A83"/>
    <w:rsid w:val="00B33D78"/>
    <w:rsid w:val="00B348DF"/>
    <w:rsid w:val="00B356CB"/>
    <w:rsid w:val="00B36B99"/>
    <w:rsid w:val="00B36E94"/>
    <w:rsid w:val="00B37D79"/>
    <w:rsid w:val="00B40E57"/>
    <w:rsid w:val="00B4107E"/>
    <w:rsid w:val="00B424F1"/>
    <w:rsid w:val="00B43A00"/>
    <w:rsid w:val="00B43D30"/>
    <w:rsid w:val="00B449B8"/>
    <w:rsid w:val="00B44DD4"/>
    <w:rsid w:val="00B451C9"/>
    <w:rsid w:val="00B45927"/>
    <w:rsid w:val="00B45FF3"/>
    <w:rsid w:val="00B462CE"/>
    <w:rsid w:val="00B4693A"/>
    <w:rsid w:val="00B46A60"/>
    <w:rsid w:val="00B46BBE"/>
    <w:rsid w:val="00B47AC2"/>
    <w:rsid w:val="00B47BBA"/>
    <w:rsid w:val="00B47D32"/>
    <w:rsid w:val="00B500FD"/>
    <w:rsid w:val="00B50573"/>
    <w:rsid w:val="00B5073A"/>
    <w:rsid w:val="00B50EFC"/>
    <w:rsid w:val="00B512C2"/>
    <w:rsid w:val="00B522B0"/>
    <w:rsid w:val="00B52BDD"/>
    <w:rsid w:val="00B53920"/>
    <w:rsid w:val="00B5428C"/>
    <w:rsid w:val="00B54398"/>
    <w:rsid w:val="00B54839"/>
    <w:rsid w:val="00B55A01"/>
    <w:rsid w:val="00B57520"/>
    <w:rsid w:val="00B578C1"/>
    <w:rsid w:val="00B57C3F"/>
    <w:rsid w:val="00B57D78"/>
    <w:rsid w:val="00B602A9"/>
    <w:rsid w:val="00B60529"/>
    <w:rsid w:val="00B60E90"/>
    <w:rsid w:val="00B618D2"/>
    <w:rsid w:val="00B62ECA"/>
    <w:rsid w:val="00B631E4"/>
    <w:rsid w:val="00B64013"/>
    <w:rsid w:val="00B651B2"/>
    <w:rsid w:val="00B6604D"/>
    <w:rsid w:val="00B6637C"/>
    <w:rsid w:val="00B666F2"/>
    <w:rsid w:val="00B668CF"/>
    <w:rsid w:val="00B66ADA"/>
    <w:rsid w:val="00B6707F"/>
    <w:rsid w:val="00B6729C"/>
    <w:rsid w:val="00B67AF2"/>
    <w:rsid w:val="00B70DBC"/>
    <w:rsid w:val="00B70F90"/>
    <w:rsid w:val="00B72CF2"/>
    <w:rsid w:val="00B73BEB"/>
    <w:rsid w:val="00B74B11"/>
    <w:rsid w:val="00B76F96"/>
    <w:rsid w:val="00B77FF2"/>
    <w:rsid w:val="00B8047F"/>
    <w:rsid w:val="00B80BC9"/>
    <w:rsid w:val="00B82036"/>
    <w:rsid w:val="00B82561"/>
    <w:rsid w:val="00B82912"/>
    <w:rsid w:val="00B82A64"/>
    <w:rsid w:val="00B82EAC"/>
    <w:rsid w:val="00B8307B"/>
    <w:rsid w:val="00B83359"/>
    <w:rsid w:val="00B8341A"/>
    <w:rsid w:val="00B846E4"/>
    <w:rsid w:val="00B849D7"/>
    <w:rsid w:val="00B84B26"/>
    <w:rsid w:val="00B84D87"/>
    <w:rsid w:val="00B85206"/>
    <w:rsid w:val="00B8524B"/>
    <w:rsid w:val="00B85C4D"/>
    <w:rsid w:val="00B85DEF"/>
    <w:rsid w:val="00B863F5"/>
    <w:rsid w:val="00B86609"/>
    <w:rsid w:val="00B902A4"/>
    <w:rsid w:val="00B90603"/>
    <w:rsid w:val="00B90952"/>
    <w:rsid w:val="00B90A3A"/>
    <w:rsid w:val="00B90F37"/>
    <w:rsid w:val="00B910F2"/>
    <w:rsid w:val="00B92D8E"/>
    <w:rsid w:val="00B93567"/>
    <w:rsid w:val="00B93752"/>
    <w:rsid w:val="00B93C4A"/>
    <w:rsid w:val="00B93F84"/>
    <w:rsid w:val="00B94709"/>
    <w:rsid w:val="00B9487C"/>
    <w:rsid w:val="00B94DE5"/>
    <w:rsid w:val="00B9560C"/>
    <w:rsid w:val="00B95EC0"/>
    <w:rsid w:val="00B967C9"/>
    <w:rsid w:val="00B96E90"/>
    <w:rsid w:val="00B97A55"/>
    <w:rsid w:val="00B97CA1"/>
    <w:rsid w:val="00B97F25"/>
    <w:rsid w:val="00BA0329"/>
    <w:rsid w:val="00BA06DB"/>
    <w:rsid w:val="00BA07EE"/>
    <w:rsid w:val="00BA0CA0"/>
    <w:rsid w:val="00BA21FC"/>
    <w:rsid w:val="00BA2E56"/>
    <w:rsid w:val="00BA3938"/>
    <w:rsid w:val="00BA3E07"/>
    <w:rsid w:val="00BA42E7"/>
    <w:rsid w:val="00BA445F"/>
    <w:rsid w:val="00BA47D4"/>
    <w:rsid w:val="00BA4929"/>
    <w:rsid w:val="00BA4961"/>
    <w:rsid w:val="00BA49A4"/>
    <w:rsid w:val="00BA4B27"/>
    <w:rsid w:val="00BA4BE5"/>
    <w:rsid w:val="00BA4C19"/>
    <w:rsid w:val="00BA4DC5"/>
    <w:rsid w:val="00BA70E3"/>
    <w:rsid w:val="00BA783C"/>
    <w:rsid w:val="00BB04C9"/>
    <w:rsid w:val="00BB1445"/>
    <w:rsid w:val="00BB176D"/>
    <w:rsid w:val="00BB1773"/>
    <w:rsid w:val="00BB1CC1"/>
    <w:rsid w:val="00BB1EB0"/>
    <w:rsid w:val="00BB33AD"/>
    <w:rsid w:val="00BB3EA4"/>
    <w:rsid w:val="00BB46EA"/>
    <w:rsid w:val="00BB4C2E"/>
    <w:rsid w:val="00BB513D"/>
    <w:rsid w:val="00BB52E3"/>
    <w:rsid w:val="00BB6B9D"/>
    <w:rsid w:val="00BB6C6D"/>
    <w:rsid w:val="00BB7A07"/>
    <w:rsid w:val="00BC0E13"/>
    <w:rsid w:val="00BC2179"/>
    <w:rsid w:val="00BC30B7"/>
    <w:rsid w:val="00BC34C2"/>
    <w:rsid w:val="00BC4E00"/>
    <w:rsid w:val="00BC5FD7"/>
    <w:rsid w:val="00BC5FF0"/>
    <w:rsid w:val="00BC63AE"/>
    <w:rsid w:val="00BD02F3"/>
    <w:rsid w:val="00BD03C3"/>
    <w:rsid w:val="00BD05B1"/>
    <w:rsid w:val="00BD0E53"/>
    <w:rsid w:val="00BD1678"/>
    <w:rsid w:val="00BD1C24"/>
    <w:rsid w:val="00BD21D9"/>
    <w:rsid w:val="00BD26B9"/>
    <w:rsid w:val="00BD4883"/>
    <w:rsid w:val="00BD4FDF"/>
    <w:rsid w:val="00BD56FB"/>
    <w:rsid w:val="00BD6411"/>
    <w:rsid w:val="00BD664D"/>
    <w:rsid w:val="00BD66B4"/>
    <w:rsid w:val="00BD6C83"/>
    <w:rsid w:val="00BE0AA2"/>
    <w:rsid w:val="00BE0C21"/>
    <w:rsid w:val="00BE1309"/>
    <w:rsid w:val="00BE2320"/>
    <w:rsid w:val="00BE2471"/>
    <w:rsid w:val="00BE2C81"/>
    <w:rsid w:val="00BE30C3"/>
    <w:rsid w:val="00BE36DE"/>
    <w:rsid w:val="00BE4C86"/>
    <w:rsid w:val="00BE4E83"/>
    <w:rsid w:val="00BE5C14"/>
    <w:rsid w:val="00BE6924"/>
    <w:rsid w:val="00BE6A1D"/>
    <w:rsid w:val="00BE702C"/>
    <w:rsid w:val="00BE7A6A"/>
    <w:rsid w:val="00BF0222"/>
    <w:rsid w:val="00BF0A42"/>
    <w:rsid w:val="00BF0D51"/>
    <w:rsid w:val="00BF0F82"/>
    <w:rsid w:val="00BF135D"/>
    <w:rsid w:val="00BF16D4"/>
    <w:rsid w:val="00BF2853"/>
    <w:rsid w:val="00BF3334"/>
    <w:rsid w:val="00BF37BA"/>
    <w:rsid w:val="00BF3949"/>
    <w:rsid w:val="00BF3D7D"/>
    <w:rsid w:val="00BF3EE0"/>
    <w:rsid w:val="00BF3FB8"/>
    <w:rsid w:val="00BF4146"/>
    <w:rsid w:val="00BF4724"/>
    <w:rsid w:val="00BF56CF"/>
    <w:rsid w:val="00BF6BF3"/>
    <w:rsid w:val="00BF6D00"/>
    <w:rsid w:val="00BF7E15"/>
    <w:rsid w:val="00C00695"/>
    <w:rsid w:val="00C00F4F"/>
    <w:rsid w:val="00C0122C"/>
    <w:rsid w:val="00C013A1"/>
    <w:rsid w:val="00C01C2D"/>
    <w:rsid w:val="00C02D75"/>
    <w:rsid w:val="00C03247"/>
    <w:rsid w:val="00C03369"/>
    <w:rsid w:val="00C03DA2"/>
    <w:rsid w:val="00C061E6"/>
    <w:rsid w:val="00C065C1"/>
    <w:rsid w:val="00C06879"/>
    <w:rsid w:val="00C06F25"/>
    <w:rsid w:val="00C070E0"/>
    <w:rsid w:val="00C07F6B"/>
    <w:rsid w:val="00C10642"/>
    <w:rsid w:val="00C10CAA"/>
    <w:rsid w:val="00C10FA8"/>
    <w:rsid w:val="00C1127D"/>
    <w:rsid w:val="00C1149F"/>
    <w:rsid w:val="00C1150E"/>
    <w:rsid w:val="00C130C3"/>
    <w:rsid w:val="00C131F0"/>
    <w:rsid w:val="00C13DDA"/>
    <w:rsid w:val="00C14578"/>
    <w:rsid w:val="00C154DA"/>
    <w:rsid w:val="00C15B2A"/>
    <w:rsid w:val="00C16076"/>
    <w:rsid w:val="00C161D7"/>
    <w:rsid w:val="00C16574"/>
    <w:rsid w:val="00C170E7"/>
    <w:rsid w:val="00C17B43"/>
    <w:rsid w:val="00C20AC0"/>
    <w:rsid w:val="00C20D37"/>
    <w:rsid w:val="00C2173B"/>
    <w:rsid w:val="00C22A5C"/>
    <w:rsid w:val="00C22C2B"/>
    <w:rsid w:val="00C2425A"/>
    <w:rsid w:val="00C25737"/>
    <w:rsid w:val="00C2615A"/>
    <w:rsid w:val="00C26235"/>
    <w:rsid w:val="00C26368"/>
    <w:rsid w:val="00C2664C"/>
    <w:rsid w:val="00C26BBD"/>
    <w:rsid w:val="00C26DC9"/>
    <w:rsid w:val="00C26E3F"/>
    <w:rsid w:val="00C272FC"/>
    <w:rsid w:val="00C27778"/>
    <w:rsid w:val="00C303F0"/>
    <w:rsid w:val="00C30564"/>
    <w:rsid w:val="00C3081F"/>
    <w:rsid w:val="00C30952"/>
    <w:rsid w:val="00C3100C"/>
    <w:rsid w:val="00C315E2"/>
    <w:rsid w:val="00C33767"/>
    <w:rsid w:val="00C33A3D"/>
    <w:rsid w:val="00C33C75"/>
    <w:rsid w:val="00C33CF3"/>
    <w:rsid w:val="00C33FA8"/>
    <w:rsid w:val="00C3418A"/>
    <w:rsid w:val="00C35086"/>
    <w:rsid w:val="00C353C2"/>
    <w:rsid w:val="00C3675B"/>
    <w:rsid w:val="00C36A28"/>
    <w:rsid w:val="00C36C14"/>
    <w:rsid w:val="00C37093"/>
    <w:rsid w:val="00C404FE"/>
    <w:rsid w:val="00C43F18"/>
    <w:rsid w:val="00C4459B"/>
    <w:rsid w:val="00C45FDB"/>
    <w:rsid w:val="00C469B6"/>
    <w:rsid w:val="00C46E96"/>
    <w:rsid w:val="00C47CB2"/>
    <w:rsid w:val="00C47D28"/>
    <w:rsid w:val="00C5096E"/>
    <w:rsid w:val="00C50B27"/>
    <w:rsid w:val="00C50D42"/>
    <w:rsid w:val="00C518E4"/>
    <w:rsid w:val="00C5231B"/>
    <w:rsid w:val="00C52667"/>
    <w:rsid w:val="00C52A9D"/>
    <w:rsid w:val="00C53E35"/>
    <w:rsid w:val="00C54B47"/>
    <w:rsid w:val="00C5535F"/>
    <w:rsid w:val="00C55ECB"/>
    <w:rsid w:val="00C5604F"/>
    <w:rsid w:val="00C560D8"/>
    <w:rsid w:val="00C566A2"/>
    <w:rsid w:val="00C56788"/>
    <w:rsid w:val="00C572C2"/>
    <w:rsid w:val="00C578D0"/>
    <w:rsid w:val="00C603EB"/>
    <w:rsid w:val="00C60505"/>
    <w:rsid w:val="00C611E0"/>
    <w:rsid w:val="00C61619"/>
    <w:rsid w:val="00C61885"/>
    <w:rsid w:val="00C6193B"/>
    <w:rsid w:val="00C62261"/>
    <w:rsid w:val="00C63700"/>
    <w:rsid w:val="00C63C14"/>
    <w:rsid w:val="00C63C30"/>
    <w:rsid w:val="00C64370"/>
    <w:rsid w:val="00C6628E"/>
    <w:rsid w:val="00C66AB1"/>
    <w:rsid w:val="00C67550"/>
    <w:rsid w:val="00C67C02"/>
    <w:rsid w:val="00C67F73"/>
    <w:rsid w:val="00C70376"/>
    <w:rsid w:val="00C70B24"/>
    <w:rsid w:val="00C70D61"/>
    <w:rsid w:val="00C71209"/>
    <w:rsid w:val="00C71372"/>
    <w:rsid w:val="00C72094"/>
    <w:rsid w:val="00C7219E"/>
    <w:rsid w:val="00C747A0"/>
    <w:rsid w:val="00C7555A"/>
    <w:rsid w:val="00C758A2"/>
    <w:rsid w:val="00C75B62"/>
    <w:rsid w:val="00C76827"/>
    <w:rsid w:val="00C76A09"/>
    <w:rsid w:val="00C76EBE"/>
    <w:rsid w:val="00C7712C"/>
    <w:rsid w:val="00C77D96"/>
    <w:rsid w:val="00C800F3"/>
    <w:rsid w:val="00C809E1"/>
    <w:rsid w:val="00C82259"/>
    <w:rsid w:val="00C82F03"/>
    <w:rsid w:val="00C82F96"/>
    <w:rsid w:val="00C83256"/>
    <w:rsid w:val="00C835D3"/>
    <w:rsid w:val="00C836DE"/>
    <w:rsid w:val="00C840FE"/>
    <w:rsid w:val="00C853C9"/>
    <w:rsid w:val="00C85DCA"/>
    <w:rsid w:val="00C8627E"/>
    <w:rsid w:val="00C873B1"/>
    <w:rsid w:val="00C87DE4"/>
    <w:rsid w:val="00C90C65"/>
    <w:rsid w:val="00C910CF"/>
    <w:rsid w:val="00C91987"/>
    <w:rsid w:val="00C91CAB"/>
    <w:rsid w:val="00C9231D"/>
    <w:rsid w:val="00C93D9A"/>
    <w:rsid w:val="00C94A70"/>
    <w:rsid w:val="00C94AF3"/>
    <w:rsid w:val="00C94D72"/>
    <w:rsid w:val="00C94DE9"/>
    <w:rsid w:val="00C9507F"/>
    <w:rsid w:val="00C9565C"/>
    <w:rsid w:val="00C96186"/>
    <w:rsid w:val="00C96537"/>
    <w:rsid w:val="00C96B23"/>
    <w:rsid w:val="00C96C14"/>
    <w:rsid w:val="00CA0CC1"/>
    <w:rsid w:val="00CA1099"/>
    <w:rsid w:val="00CA2033"/>
    <w:rsid w:val="00CA220C"/>
    <w:rsid w:val="00CA2519"/>
    <w:rsid w:val="00CA25A0"/>
    <w:rsid w:val="00CA268C"/>
    <w:rsid w:val="00CA2CFE"/>
    <w:rsid w:val="00CA3947"/>
    <w:rsid w:val="00CA3DCA"/>
    <w:rsid w:val="00CA3E0B"/>
    <w:rsid w:val="00CA4074"/>
    <w:rsid w:val="00CA49CC"/>
    <w:rsid w:val="00CA511E"/>
    <w:rsid w:val="00CA547E"/>
    <w:rsid w:val="00CA5AA6"/>
    <w:rsid w:val="00CA5D5D"/>
    <w:rsid w:val="00CA6307"/>
    <w:rsid w:val="00CA740A"/>
    <w:rsid w:val="00CA7A55"/>
    <w:rsid w:val="00CA7E15"/>
    <w:rsid w:val="00CB090B"/>
    <w:rsid w:val="00CB0A4F"/>
    <w:rsid w:val="00CB1094"/>
    <w:rsid w:val="00CB26FF"/>
    <w:rsid w:val="00CB482E"/>
    <w:rsid w:val="00CB4D11"/>
    <w:rsid w:val="00CB4F86"/>
    <w:rsid w:val="00CB4FDE"/>
    <w:rsid w:val="00CB5334"/>
    <w:rsid w:val="00CB6289"/>
    <w:rsid w:val="00CB6973"/>
    <w:rsid w:val="00CB6B38"/>
    <w:rsid w:val="00CB7E38"/>
    <w:rsid w:val="00CC05E1"/>
    <w:rsid w:val="00CC0EC0"/>
    <w:rsid w:val="00CC25B9"/>
    <w:rsid w:val="00CC2729"/>
    <w:rsid w:val="00CC2A8F"/>
    <w:rsid w:val="00CC4618"/>
    <w:rsid w:val="00CC5282"/>
    <w:rsid w:val="00CC6499"/>
    <w:rsid w:val="00CC6ED2"/>
    <w:rsid w:val="00CD02CE"/>
    <w:rsid w:val="00CD0462"/>
    <w:rsid w:val="00CD089F"/>
    <w:rsid w:val="00CD13D4"/>
    <w:rsid w:val="00CD212A"/>
    <w:rsid w:val="00CD32F3"/>
    <w:rsid w:val="00CD3311"/>
    <w:rsid w:val="00CD382C"/>
    <w:rsid w:val="00CD496C"/>
    <w:rsid w:val="00CD4B6F"/>
    <w:rsid w:val="00CD4C86"/>
    <w:rsid w:val="00CD553B"/>
    <w:rsid w:val="00CD562B"/>
    <w:rsid w:val="00CD592C"/>
    <w:rsid w:val="00CD770D"/>
    <w:rsid w:val="00CD7BA1"/>
    <w:rsid w:val="00CE0A75"/>
    <w:rsid w:val="00CE28FD"/>
    <w:rsid w:val="00CE2D25"/>
    <w:rsid w:val="00CE2E5D"/>
    <w:rsid w:val="00CE65D6"/>
    <w:rsid w:val="00CE6B84"/>
    <w:rsid w:val="00CE785E"/>
    <w:rsid w:val="00CE7A2B"/>
    <w:rsid w:val="00CF08CE"/>
    <w:rsid w:val="00CF09D8"/>
    <w:rsid w:val="00CF0EAC"/>
    <w:rsid w:val="00CF1DF6"/>
    <w:rsid w:val="00CF3E57"/>
    <w:rsid w:val="00CF547F"/>
    <w:rsid w:val="00CF6BF6"/>
    <w:rsid w:val="00CF6D5E"/>
    <w:rsid w:val="00CF706D"/>
    <w:rsid w:val="00CF7999"/>
    <w:rsid w:val="00D001A7"/>
    <w:rsid w:val="00D00611"/>
    <w:rsid w:val="00D00D8D"/>
    <w:rsid w:val="00D01511"/>
    <w:rsid w:val="00D01758"/>
    <w:rsid w:val="00D0195D"/>
    <w:rsid w:val="00D01B87"/>
    <w:rsid w:val="00D01EF6"/>
    <w:rsid w:val="00D02827"/>
    <w:rsid w:val="00D02C42"/>
    <w:rsid w:val="00D02F86"/>
    <w:rsid w:val="00D04D62"/>
    <w:rsid w:val="00D057B5"/>
    <w:rsid w:val="00D05C05"/>
    <w:rsid w:val="00D0610B"/>
    <w:rsid w:val="00D07101"/>
    <w:rsid w:val="00D106CA"/>
    <w:rsid w:val="00D1071B"/>
    <w:rsid w:val="00D1075A"/>
    <w:rsid w:val="00D10AA9"/>
    <w:rsid w:val="00D12260"/>
    <w:rsid w:val="00D1291D"/>
    <w:rsid w:val="00D12994"/>
    <w:rsid w:val="00D12A0F"/>
    <w:rsid w:val="00D12D38"/>
    <w:rsid w:val="00D13178"/>
    <w:rsid w:val="00D13524"/>
    <w:rsid w:val="00D13B77"/>
    <w:rsid w:val="00D14180"/>
    <w:rsid w:val="00D145BC"/>
    <w:rsid w:val="00D14A98"/>
    <w:rsid w:val="00D1564B"/>
    <w:rsid w:val="00D165FC"/>
    <w:rsid w:val="00D16AFB"/>
    <w:rsid w:val="00D16B86"/>
    <w:rsid w:val="00D16BFF"/>
    <w:rsid w:val="00D1708F"/>
    <w:rsid w:val="00D174DC"/>
    <w:rsid w:val="00D17804"/>
    <w:rsid w:val="00D17A59"/>
    <w:rsid w:val="00D203B1"/>
    <w:rsid w:val="00D217BC"/>
    <w:rsid w:val="00D21E70"/>
    <w:rsid w:val="00D224A1"/>
    <w:rsid w:val="00D225AE"/>
    <w:rsid w:val="00D22703"/>
    <w:rsid w:val="00D2388A"/>
    <w:rsid w:val="00D23C56"/>
    <w:rsid w:val="00D24401"/>
    <w:rsid w:val="00D247BC"/>
    <w:rsid w:val="00D2484D"/>
    <w:rsid w:val="00D2558E"/>
    <w:rsid w:val="00D257F8"/>
    <w:rsid w:val="00D258A2"/>
    <w:rsid w:val="00D25B8F"/>
    <w:rsid w:val="00D25D50"/>
    <w:rsid w:val="00D26136"/>
    <w:rsid w:val="00D26578"/>
    <w:rsid w:val="00D266B2"/>
    <w:rsid w:val="00D276F3"/>
    <w:rsid w:val="00D30061"/>
    <w:rsid w:val="00D30209"/>
    <w:rsid w:val="00D30C3C"/>
    <w:rsid w:val="00D318A5"/>
    <w:rsid w:val="00D31A4E"/>
    <w:rsid w:val="00D32463"/>
    <w:rsid w:val="00D329E6"/>
    <w:rsid w:val="00D32AB8"/>
    <w:rsid w:val="00D32D8B"/>
    <w:rsid w:val="00D32E38"/>
    <w:rsid w:val="00D33495"/>
    <w:rsid w:val="00D33736"/>
    <w:rsid w:val="00D34AE5"/>
    <w:rsid w:val="00D34BAB"/>
    <w:rsid w:val="00D359A0"/>
    <w:rsid w:val="00D35EB7"/>
    <w:rsid w:val="00D3772C"/>
    <w:rsid w:val="00D37A2F"/>
    <w:rsid w:val="00D401BC"/>
    <w:rsid w:val="00D406F5"/>
    <w:rsid w:val="00D40DBE"/>
    <w:rsid w:val="00D40DD2"/>
    <w:rsid w:val="00D41CAD"/>
    <w:rsid w:val="00D43846"/>
    <w:rsid w:val="00D43EEE"/>
    <w:rsid w:val="00D45A71"/>
    <w:rsid w:val="00D4612B"/>
    <w:rsid w:val="00D47F4D"/>
    <w:rsid w:val="00D50A37"/>
    <w:rsid w:val="00D514C3"/>
    <w:rsid w:val="00D528D4"/>
    <w:rsid w:val="00D538BC"/>
    <w:rsid w:val="00D53A47"/>
    <w:rsid w:val="00D54374"/>
    <w:rsid w:val="00D546F6"/>
    <w:rsid w:val="00D5488A"/>
    <w:rsid w:val="00D54AA8"/>
    <w:rsid w:val="00D555CD"/>
    <w:rsid w:val="00D557A1"/>
    <w:rsid w:val="00D56D7B"/>
    <w:rsid w:val="00D60039"/>
    <w:rsid w:val="00D60698"/>
    <w:rsid w:val="00D60967"/>
    <w:rsid w:val="00D60AC1"/>
    <w:rsid w:val="00D617C4"/>
    <w:rsid w:val="00D619AF"/>
    <w:rsid w:val="00D61DDE"/>
    <w:rsid w:val="00D6275B"/>
    <w:rsid w:val="00D62C8D"/>
    <w:rsid w:val="00D63000"/>
    <w:rsid w:val="00D63374"/>
    <w:rsid w:val="00D639BF"/>
    <w:rsid w:val="00D655AA"/>
    <w:rsid w:val="00D661A4"/>
    <w:rsid w:val="00D66871"/>
    <w:rsid w:val="00D67021"/>
    <w:rsid w:val="00D67424"/>
    <w:rsid w:val="00D6758D"/>
    <w:rsid w:val="00D700BC"/>
    <w:rsid w:val="00D70168"/>
    <w:rsid w:val="00D70C00"/>
    <w:rsid w:val="00D72941"/>
    <w:rsid w:val="00D72BB5"/>
    <w:rsid w:val="00D72E94"/>
    <w:rsid w:val="00D7309A"/>
    <w:rsid w:val="00D7388C"/>
    <w:rsid w:val="00D73A5B"/>
    <w:rsid w:val="00D7542B"/>
    <w:rsid w:val="00D759BC"/>
    <w:rsid w:val="00D75B5F"/>
    <w:rsid w:val="00D76B5B"/>
    <w:rsid w:val="00D772DE"/>
    <w:rsid w:val="00D77662"/>
    <w:rsid w:val="00D77C5F"/>
    <w:rsid w:val="00D80C18"/>
    <w:rsid w:val="00D80D0D"/>
    <w:rsid w:val="00D80DD4"/>
    <w:rsid w:val="00D81B94"/>
    <w:rsid w:val="00D81BE2"/>
    <w:rsid w:val="00D83C42"/>
    <w:rsid w:val="00D846C3"/>
    <w:rsid w:val="00D846D6"/>
    <w:rsid w:val="00D85164"/>
    <w:rsid w:val="00D85186"/>
    <w:rsid w:val="00D85651"/>
    <w:rsid w:val="00D85E89"/>
    <w:rsid w:val="00D85F82"/>
    <w:rsid w:val="00D85FC2"/>
    <w:rsid w:val="00D9158A"/>
    <w:rsid w:val="00D91E60"/>
    <w:rsid w:val="00D91EF3"/>
    <w:rsid w:val="00D930D1"/>
    <w:rsid w:val="00D93907"/>
    <w:rsid w:val="00D94562"/>
    <w:rsid w:val="00D94B09"/>
    <w:rsid w:val="00D94E87"/>
    <w:rsid w:val="00D954FF"/>
    <w:rsid w:val="00D95C69"/>
    <w:rsid w:val="00DA0429"/>
    <w:rsid w:val="00DA0458"/>
    <w:rsid w:val="00DA0797"/>
    <w:rsid w:val="00DA0818"/>
    <w:rsid w:val="00DA0F56"/>
    <w:rsid w:val="00DA12A5"/>
    <w:rsid w:val="00DA1B65"/>
    <w:rsid w:val="00DA2173"/>
    <w:rsid w:val="00DA28B1"/>
    <w:rsid w:val="00DA29AF"/>
    <w:rsid w:val="00DA3E65"/>
    <w:rsid w:val="00DA400F"/>
    <w:rsid w:val="00DA486E"/>
    <w:rsid w:val="00DA5254"/>
    <w:rsid w:val="00DA5A8B"/>
    <w:rsid w:val="00DA5CA6"/>
    <w:rsid w:val="00DA5E85"/>
    <w:rsid w:val="00DA68E9"/>
    <w:rsid w:val="00DA6B1B"/>
    <w:rsid w:val="00DA6C81"/>
    <w:rsid w:val="00DA7BC9"/>
    <w:rsid w:val="00DB0071"/>
    <w:rsid w:val="00DB1D78"/>
    <w:rsid w:val="00DB1FA3"/>
    <w:rsid w:val="00DB23DE"/>
    <w:rsid w:val="00DB254F"/>
    <w:rsid w:val="00DB306C"/>
    <w:rsid w:val="00DB362C"/>
    <w:rsid w:val="00DB49A2"/>
    <w:rsid w:val="00DB4C8E"/>
    <w:rsid w:val="00DB516F"/>
    <w:rsid w:val="00DB57D4"/>
    <w:rsid w:val="00DB743D"/>
    <w:rsid w:val="00DB7464"/>
    <w:rsid w:val="00DC08E4"/>
    <w:rsid w:val="00DC0EF9"/>
    <w:rsid w:val="00DC13D0"/>
    <w:rsid w:val="00DC2AFC"/>
    <w:rsid w:val="00DC2EEE"/>
    <w:rsid w:val="00DC2EF7"/>
    <w:rsid w:val="00DC3FEF"/>
    <w:rsid w:val="00DC43E8"/>
    <w:rsid w:val="00DC4626"/>
    <w:rsid w:val="00DC4B73"/>
    <w:rsid w:val="00DC53F6"/>
    <w:rsid w:val="00DC5935"/>
    <w:rsid w:val="00DC5F61"/>
    <w:rsid w:val="00DC61D5"/>
    <w:rsid w:val="00DC6678"/>
    <w:rsid w:val="00DC67F5"/>
    <w:rsid w:val="00DD0F86"/>
    <w:rsid w:val="00DD1C30"/>
    <w:rsid w:val="00DD1FC9"/>
    <w:rsid w:val="00DD1FCD"/>
    <w:rsid w:val="00DD2260"/>
    <w:rsid w:val="00DD22D4"/>
    <w:rsid w:val="00DD31B3"/>
    <w:rsid w:val="00DD3864"/>
    <w:rsid w:val="00DD3D10"/>
    <w:rsid w:val="00DD42E2"/>
    <w:rsid w:val="00DD45C6"/>
    <w:rsid w:val="00DD4BEE"/>
    <w:rsid w:val="00DD5E5F"/>
    <w:rsid w:val="00DD5E71"/>
    <w:rsid w:val="00DD6321"/>
    <w:rsid w:val="00DD650C"/>
    <w:rsid w:val="00DD6F71"/>
    <w:rsid w:val="00DE0631"/>
    <w:rsid w:val="00DE09F6"/>
    <w:rsid w:val="00DE0C0E"/>
    <w:rsid w:val="00DE12B9"/>
    <w:rsid w:val="00DE1A33"/>
    <w:rsid w:val="00DE2AE6"/>
    <w:rsid w:val="00DE2F9D"/>
    <w:rsid w:val="00DE32B5"/>
    <w:rsid w:val="00DE4608"/>
    <w:rsid w:val="00DE469D"/>
    <w:rsid w:val="00DE4CBE"/>
    <w:rsid w:val="00DE5294"/>
    <w:rsid w:val="00DE59FA"/>
    <w:rsid w:val="00DE5B3A"/>
    <w:rsid w:val="00DE5BB4"/>
    <w:rsid w:val="00DE6B4D"/>
    <w:rsid w:val="00DE727E"/>
    <w:rsid w:val="00DE72EE"/>
    <w:rsid w:val="00DE7A23"/>
    <w:rsid w:val="00DF0563"/>
    <w:rsid w:val="00DF2265"/>
    <w:rsid w:val="00DF2524"/>
    <w:rsid w:val="00DF285F"/>
    <w:rsid w:val="00DF3877"/>
    <w:rsid w:val="00DF4C27"/>
    <w:rsid w:val="00DF4CE9"/>
    <w:rsid w:val="00DF5428"/>
    <w:rsid w:val="00DF67FD"/>
    <w:rsid w:val="00DF6A03"/>
    <w:rsid w:val="00DF7547"/>
    <w:rsid w:val="00DF79B7"/>
    <w:rsid w:val="00E008F6"/>
    <w:rsid w:val="00E009D3"/>
    <w:rsid w:val="00E00CDF"/>
    <w:rsid w:val="00E00F3D"/>
    <w:rsid w:val="00E016B0"/>
    <w:rsid w:val="00E024C0"/>
    <w:rsid w:val="00E02C9E"/>
    <w:rsid w:val="00E04517"/>
    <w:rsid w:val="00E053E5"/>
    <w:rsid w:val="00E063B0"/>
    <w:rsid w:val="00E06C36"/>
    <w:rsid w:val="00E06FCE"/>
    <w:rsid w:val="00E0707F"/>
    <w:rsid w:val="00E075FA"/>
    <w:rsid w:val="00E077D0"/>
    <w:rsid w:val="00E105DC"/>
    <w:rsid w:val="00E11B90"/>
    <w:rsid w:val="00E12362"/>
    <w:rsid w:val="00E1292D"/>
    <w:rsid w:val="00E12B80"/>
    <w:rsid w:val="00E12EB6"/>
    <w:rsid w:val="00E12FA7"/>
    <w:rsid w:val="00E14661"/>
    <w:rsid w:val="00E1471A"/>
    <w:rsid w:val="00E149B6"/>
    <w:rsid w:val="00E152CD"/>
    <w:rsid w:val="00E159A5"/>
    <w:rsid w:val="00E15B2C"/>
    <w:rsid w:val="00E16AFA"/>
    <w:rsid w:val="00E1712F"/>
    <w:rsid w:val="00E17959"/>
    <w:rsid w:val="00E179B0"/>
    <w:rsid w:val="00E179F3"/>
    <w:rsid w:val="00E17A86"/>
    <w:rsid w:val="00E20123"/>
    <w:rsid w:val="00E20485"/>
    <w:rsid w:val="00E20C8B"/>
    <w:rsid w:val="00E210C1"/>
    <w:rsid w:val="00E2154D"/>
    <w:rsid w:val="00E2187D"/>
    <w:rsid w:val="00E21E76"/>
    <w:rsid w:val="00E239D9"/>
    <w:rsid w:val="00E24A1B"/>
    <w:rsid w:val="00E255FD"/>
    <w:rsid w:val="00E25804"/>
    <w:rsid w:val="00E2660C"/>
    <w:rsid w:val="00E26BEE"/>
    <w:rsid w:val="00E26D8F"/>
    <w:rsid w:val="00E30108"/>
    <w:rsid w:val="00E3051C"/>
    <w:rsid w:val="00E30CD1"/>
    <w:rsid w:val="00E30E46"/>
    <w:rsid w:val="00E31B35"/>
    <w:rsid w:val="00E32222"/>
    <w:rsid w:val="00E3251D"/>
    <w:rsid w:val="00E32796"/>
    <w:rsid w:val="00E327B9"/>
    <w:rsid w:val="00E328B0"/>
    <w:rsid w:val="00E32B39"/>
    <w:rsid w:val="00E33140"/>
    <w:rsid w:val="00E33C7A"/>
    <w:rsid w:val="00E33FD0"/>
    <w:rsid w:val="00E34731"/>
    <w:rsid w:val="00E3486E"/>
    <w:rsid w:val="00E34B58"/>
    <w:rsid w:val="00E350AD"/>
    <w:rsid w:val="00E35A89"/>
    <w:rsid w:val="00E3653C"/>
    <w:rsid w:val="00E36FA6"/>
    <w:rsid w:val="00E412B4"/>
    <w:rsid w:val="00E41520"/>
    <w:rsid w:val="00E42261"/>
    <w:rsid w:val="00E42FDD"/>
    <w:rsid w:val="00E43067"/>
    <w:rsid w:val="00E43288"/>
    <w:rsid w:val="00E434DE"/>
    <w:rsid w:val="00E44192"/>
    <w:rsid w:val="00E44512"/>
    <w:rsid w:val="00E467F7"/>
    <w:rsid w:val="00E46941"/>
    <w:rsid w:val="00E47EAC"/>
    <w:rsid w:val="00E507DF"/>
    <w:rsid w:val="00E510FC"/>
    <w:rsid w:val="00E51ECA"/>
    <w:rsid w:val="00E5281C"/>
    <w:rsid w:val="00E52DA1"/>
    <w:rsid w:val="00E5324B"/>
    <w:rsid w:val="00E537E5"/>
    <w:rsid w:val="00E543CF"/>
    <w:rsid w:val="00E54483"/>
    <w:rsid w:val="00E548FF"/>
    <w:rsid w:val="00E5491F"/>
    <w:rsid w:val="00E54BA4"/>
    <w:rsid w:val="00E54E93"/>
    <w:rsid w:val="00E55650"/>
    <w:rsid w:val="00E558D6"/>
    <w:rsid w:val="00E55AC9"/>
    <w:rsid w:val="00E55FB1"/>
    <w:rsid w:val="00E57141"/>
    <w:rsid w:val="00E57F42"/>
    <w:rsid w:val="00E6016B"/>
    <w:rsid w:val="00E60E6D"/>
    <w:rsid w:val="00E61220"/>
    <w:rsid w:val="00E6165F"/>
    <w:rsid w:val="00E61F99"/>
    <w:rsid w:val="00E62B34"/>
    <w:rsid w:val="00E62D13"/>
    <w:rsid w:val="00E63263"/>
    <w:rsid w:val="00E632FC"/>
    <w:rsid w:val="00E639AC"/>
    <w:rsid w:val="00E64062"/>
    <w:rsid w:val="00E646EE"/>
    <w:rsid w:val="00E6568A"/>
    <w:rsid w:val="00E665EC"/>
    <w:rsid w:val="00E6667B"/>
    <w:rsid w:val="00E667AB"/>
    <w:rsid w:val="00E6701D"/>
    <w:rsid w:val="00E670FC"/>
    <w:rsid w:val="00E6759A"/>
    <w:rsid w:val="00E67859"/>
    <w:rsid w:val="00E67BFD"/>
    <w:rsid w:val="00E70921"/>
    <w:rsid w:val="00E7161E"/>
    <w:rsid w:val="00E71751"/>
    <w:rsid w:val="00E71E7E"/>
    <w:rsid w:val="00E721A2"/>
    <w:rsid w:val="00E724D1"/>
    <w:rsid w:val="00E73502"/>
    <w:rsid w:val="00E73504"/>
    <w:rsid w:val="00E7411F"/>
    <w:rsid w:val="00E74153"/>
    <w:rsid w:val="00E745AE"/>
    <w:rsid w:val="00E74840"/>
    <w:rsid w:val="00E74AEE"/>
    <w:rsid w:val="00E75942"/>
    <w:rsid w:val="00E75BFF"/>
    <w:rsid w:val="00E77A26"/>
    <w:rsid w:val="00E80190"/>
    <w:rsid w:val="00E804E4"/>
    <w:rsid w:val="00E806D6"/>
    <w:rsid w:val="00E80E9C"/>
    <w:rsid w:val="00E82202"/>
    <w:rsid w:val="00E82B70"/>
    <w:rsid w:val="00E82F4A"/>
    <w:rsid w:val="00E84579"/>
    <w:rsid w:val="00E84E6A"/>
    <w:rsid w:val="00E85400"/>
    <w:rsid w:val="00E85826"/>
    <w:rsid w:val="00E85956"/>
    <w:rsid w:val="00E87338"/>
    <w:rsid w:val="00E8779B"/>
    <w:rsid w:val="00E87F50"/>
    <w:rsid w:val="00E900DD"/>
    <w:rsid w:val="00E9077C"/>
    <w:rsid w:val="00E909EA"/>
    <w:rsid w:val="00E90BA6"/>
    <w:rsid w:val="00E9168E"/>
    <w:rsid w:val="00E91715"/>
    <w:rsid w:val="00E91DED"/>
    <w:rsid w:val="00E925B8"/>
    <w:rsid w:val="00E9419B"/>
    <w:rsid w:val="00E95561"/>
    <w:rsid w:val="00E959FC"/>
    <w:rsid w:val="00E9650F"/>
    <w:rsid w:val="00E96A36"/>
    <w:rsid w:val="00E96AD5"/>
    <w:rsid w:val="00E96C96"/>
    <w:rsid w:val="00E97215"/>
    <w:rsid w:val="00E972FB"/>
    <w:rsid w:val="00EA03D5"/>
    <w:rsid w:val="00EA06DC"/>
    <w:rsid w:val="00EA1055"/>
    <w:rsid w:val="00EA1BB0"/>
    <w:rsid w:val="00EA23F2"/>
    <w:rsid w:val="00EA28B8"/>
    <w:rsid w:val="00EA2E48"/>
    <w:rsid w:val="00EA3304"/>
    <w:rsid w:val="00EA3576"/>
    <w:rsid w:val="00EA531D"/>
    <w:rsid w:val="00EA594C"/>
    <w:rsid w:val="00EA5CBE"/>
    <w:rsid w:val="00EA6415"/>
    <w:rsid w:val="00EA669B"/>
    <w:rsid w:val="00EA6CD1"/>
    <w:rsid w:val="00EA7936"/>
    <w:rsid w:val="00EA7F81"/>
    <w:rsid w:val="00EB0474"/>
    <w:rsid w:val="00EB137A"/>
    <w:rsid w:val="00EB1809"/>
    <w:rsid w:val="00EB2336"/>
    <w:rsid w:val="00EB2470"/>
    <w:rsid w:val="00EB2864"/>
    <w:rsid w:val="00EB356C"/>
    <w:rsid w:val="00EB3931"/>
    <w:rsid w:val="00EB3BB4"/>
    <w:rsid w:val="00EB5F0A"/>
    <w:rsid w:val="00EB6081"/>
    <w:rsid w:val="00EB69BB"/>
    <w:rsid w:val="00EC01F0"/>
    <w:rsid w:val="00EC07D9"/>
    <w:rsid w:val="00EC0AFD"/>
    <w:rsid w:val="00EC162D"/>
    <w:rsid w:val="00EC1AD3"/>
    <w:rsid w:val="00EC1D19"/>
    <w:rsid w:val="00EC2346"/>
    <w:rsid w:val="00EC2B2E"/>
    <w:rsid w:val="00EC2ED8"/>
    <w:rsid w:val="00EC3147"/>
    <w:rsid w:val="00EC3785"/>
    <w:rsid w:val="00EC38A5"/>
    <w:rsid w:val="00EC3EEE"/>
    <w:rsid w:val="00EC4080"/>
    <w:rsid w:val="00EC44E9"/>
    <w:rsid w:val="00EC459D"/>
    <w:rsid w:val="00EC4DFA"/>
    <w:rsid w:val="00EC4E82"/>
    <w:rsid w:val="00EC544D"/>
    <w:rsid w:val="00EC5713"/>
    <w:rsid w:val="00EC668E"/>
    <w:rsid w:val="00EC6708"/>
    <w:rsid w:val="00EC67C4"/>
    <w:rsid w:val="00EC6C7A"/>
    <w:rsid w:val="00EC769C"/>
    <w:rsid w:val="00EC7FC3"/>
    <w:rsid w:val="00ED0328"/>
    <w:rsid w:val="00ED0F46"/>
    <w:rsid w:val="00ED1154"/>
    <w:rsid w:val="00ED13CF"/>
    <w:rsid w:val="00ED4C51"/>
    <w:rsid w:val="00ED51CD"/>
    <w:rsid w:val="00ED5733"/>
    <w:rsid w:val="00ED58D6"/>
    <w:rsid w:val="00ED62EF"/>
    <w:rsid w:val="00ED69B8"/>
    <w:rsid w:val="00ED72DE"/>
    <w:rsid w:val="00ED7BB8"/>
    <w:rsid w:val="00EE0227"/>
    <w:rsid w:val="00EE044E"/>
    <w:rsid w:val="00EE11AC"/>
    <w:rsid w:val="00EE1515"/>
    <w:rsid w:val="00EE1A1B"/>
    <w:rsid w:val="00EE204F"/>
    <w:rsid w:val="00EE225B"/>
    <w:rsid w:val="00EE33C8"/>
    <w:rsid w:val="00EE44CF"/>
    <w:rsid w:val="00EE4910"/>
    <w:rsid w:val="00EE586F"/>
    <w:rsid w:val="00EE5A7C"/>
    <w:rsid w:val="00EE5D5A"/>
    <w:rsid w:val="00EE6E51"/>
    <w:rsid w:val="00EE72B3"/>
    <w:rsid w:val="00EE77EA"/>
    <w:rsid w:val="00EE7893"/>
    <w:rsid w:val="00EF0B2B"/>
    <w:rsid w:val="00EF0E1D"/>
    <w:rsid w:val="00EF0EB1"/>
    <w:rsid w:val="00EF1A91"/>
    <w:rsid w:val="00EF21BE"/>
    <w:rsid w:val="00EF2BD6"/>
    <w:rsid w:val="00EF2CC9"/>
    <w:rsid w:val="00EF352B"/>
    <w:rsid w:val="00EF3C2F"/>
    <w:rsid w:val="00EF4FCB"/>
    <w:rsid w:val="00EF4FDB"/>
    <w:rsid w:val="00EF5171"/>
    <w:rsid w:val="00EF6A0C"/>
    <w:rsid w:val="00EF73B2"/>
    <w:rsid w:val="00EF7638"/>
    <w:rsid w:val="00EF791C"/>
    <w:rsid w:val="00EF7DE9"/>
    <w:rsid w:val="00F00067"/>
    <w:rsid w:val="00F01934"/>
    <w:rsid w:val="00F01FC4"/>
    <w:rsid w:val="00F038E3"/>
    <w:rsid w:val="00F04C3B"/>
    <w:rsid w:val="00F04FCE"/>
    <w:rsid w:val="00F04FD9"/>
    <w:rsid w:val="00F0559A"/>
    <w:rsid w:val="00F05690"/>
    <w:rsid w:val="00F061BC"/>
    <w:rsid w:val="00F071F0"/>
    <w:rsid w:val="00F0748B"/>
    <w:rsid w:val="00F07701"/>
    <w:rsid w:val="00F0797C"/>
    <w:rsid w:val="00F1107F"/>
    <w:rsid w:val="00F112F0"/>
    <w:rsid w:val="00F1194A"/>
    <w:rsid w:val="00F11B1F"/>
    <w:rsid w:val="00F12109"/>
    <w:rsid w:val="00F12A85"/>
    <w:rsid w:val="00F12AE9"/>
    <w:rsid w:val="00F1303B"/>
    <w:rsid w:val="00F13140"/>
    <w:rsid w:val="00F132DE"/>
    <w:rsid w:val="00F13846"/>
    <w:rsid w:val="00F13BF8"/>
    <w:rsid w:val="00F13C3B"/>
    <w:rsid w:val="00F145A9"/>
    <w:rsid w:val="00F1479A"/>
    <w:rsid w:val="00F14B7C"/>
    <w:rsid w:val="00F14DD1"/>
    <w:rsid w:val="00F15BE5"/>
    <w:rsid w:val="00F15E19"/>
    <w:rsid w:val="00F15EC2"/>
    <w:rsid w:val="00F163AC"/>
    <w:rsid w:val="00F16D24"/>
    <w:rsid w:val="00F17A60"/>
    <w:rsid w:val="00F20980"/>
    <w:rsid w:val="00F215F8"/>
    <w:rsid w:val="00F21D3C"/>
    <w:rsid w:val="00F21DB0"/>
    <w:rsid w:val="00F220FC"/>
    <w:rsid w:val="00F22535"/>
    <w:rsid w:val="00F22FDF"/>
    <w:rsid w:val="00F237CA"/>
    <w:rsid w:val="00F23F6B"/>
    <w:rsid w:val="00F240D5"/>
    <w:rsid w:val="00F24476"/>
    <w:rsid w:val="00F2449A"/>
    <w:rsid w:val="00F256D0"/>
    <w:rsid w:val="00F263D1"/>
    <w:rsid w:val="00F26E6D"/>
    <w:rsid w:val="00F27829"/>
    <w:rsid w:val="00F27B01"/>
    <w:rsid w:val="00F30478"/>
    <w:rsid w:val="00F30668"/>
    <w:rsid w:val="00F311B1"/>
    <w:rsid w:val="00F31548"/>
    <w:rsid w:val="00F32124"/>
    <w:rsid w:val="00F3325D"/>
    <w:rsid w:val="00F33A75"/>
    <w:rsid w:val="00F340F9"/>
    <w:rsid w:val="00F34B96"/>
    <w:rsid w:val="00F36212"/>
    <w:rsid w:val="00F3778F"/>
    <w:rsid w:val="00F4147A"/>
    <w:rsid w:val="00F41DD7"/>
    <w:rsid w:val="00F41F9E"/>
    <w:rsid w:val="00F41FDF"/>
    <w:rsid w:val="00F424E8"/>
    <w:rsid w:val="00F4251F"/>
    <w:rsid w:val="00F4273D"/>
    <w:rsid w:val="00F42BF4"/>
    <w:rsid w:val="00F44593"/>
    <w:rsid w:val="00F45541"/>
    <w:rsid w:val="00F456AD"/>
    <w:rsid w:val="00F46392"/>
    <w:rsid w:val="00F46670"/>
    <w:rsid w:val="00F4671C"/>
    <w:rsid w:val="00F46FDE"/>
    <w:rsid w:val="00F4746D"/>
    <w:rsid w:val="00F50491"/>
    <w:rsid w:val="00F50539"/>
    <w:rsid w:val="00F50DB8"/>
    <w:rsid w:val="00F510E9"/>
    <w:rsid w:val="00F513AC"/>
    <w:rsid w:val="00F51B95"/>
    <w:rsid w:val="00F525C7"/>
    <w:rsid w:val="00F5263E"/>
    <w:rsid w:val="00F529A4"/>
    <w:rsid w:val="00F55B32"/>
    <w:rsid w:val="00F56F6E"/>
    <w:rsid w:val="00F5793E"/>
    <w:rsid w:val="00F61173"/>
    <w:rsid w:val="00F6148B"/>
    <w:rsid w:val="00F62E4B"/>
    <w:rsid w:val="00F6304C"/>
    <w:rsid w:val="00F63063"/>
    <w:rsid w:val="00F63526"/>
    <w:rsid w:val="00F6463A"/>
    <w:rsid w:val="00F6597C"/>
    <w:rsid w:val="00F65B79"/>
    <w:rsid w:val="00F671E6"/>
    <w:rsid w:val="00F676E6"/>
    <w:rsid w:val="00F67D5C"/>
    <w:rsid w:val="00F67F5B"/>
    <w:rsid w:val="00F701D6"/>
    <w:rsid w:val="00F70C6E"/>
    <w:rsid w:val="00F70DB9"/>
    <w:rsid w:val="00F71D3A"/>
    <w:rsid w:val="00F73673"/>
    <w:rsid w:val="00F73D91"/>
    <w:rsid w:val="00F7513F"/>
    <w:rsid w:val="00F75C9C"/>
    <w:rsid w:val="00F75D8D"/>
    <w:rsid w:val="00F7609C"/>
    <w:rsid w:val="00F7621B"/>
    <w:rsid w:val="00F77100"/>
    <w:rsid w:val="00F776A1"/>
    <w:rsid w:val="00F80227"/>
    <w:rsid w:val="00F80298"/>
    <w:rsid w:val="00F80365"/>
    <w:rsid w:val="00F80D9F"/>
    <w:rsid w:val="00F81957"/>
    <w:rsid w:val="00F8196D"/>
    <w:rsid w:val="00F82506"/>
    <w:rsid w:val="00F83941"/>
    <w:rsid w:val="00F83EF7"/>
    <w:rsid w:val="00F83F75"/>
    <w:rsid w:val="00F84F2E"/>
    <w:rsid w:val="00F864C9"/>
    <w:rsid w:val="00F86968"/>
    <w:rsid w:val="00F875DC"/>
    <w:rsid w:val="00F876E4"/>
    <w:rsid w:val="00F8782E"/>
    <w:rsid w:val="00F87CBD"/>
    <w:rsid w:val="00F91D6C"/>
    <w:rsid w:val="00F92D69"/>
    <w:rsid w:val="00F9354A"/>
    <w:rsid w:val="00F938B4"/>
    <w:rsid w:val="00F93E04"/>
    <w:rsid w:val="00F94651"/>
    <w:rsid w:val="00F94B8E"/>
    <w:rsid w:val="00F95469"/>
    <w:rsid w:val="00F96EE2"/>
    <w:rsid w:val="00FA0008"/>
    <w:rsid w:val="00FA0098"/>
    <w:rsid w:val="00FA0555"/>
    <w:rsid w:val="00FA099B"/>
    <w:rsid w:val="00FA0C7B"/>
    <w:rsid w:val="00FA1101"/>
    <w:rsid w:val="00FA15F7"/>
    <w:rsid w:val="00FA1698"/>
    <w:rsid w:val="00FA2CF6"/>
    <w:rsid w:val="00FA30A4"/>
    <w:rsid w:val="00FA3565"/>
    <w:rsid w:val="00FA36D2"/>
    <w:rsid w:val="00FA3D90"/>
    <w:rsid w:val="00FA41CA"/>
    <w:rsid w:val="00FA583F"/>
    <w:rsid w:val="00FA58A9"/>
    <w:rsid w:val="00FA5B0A"/>
    <w:rsid w:val="00FA7B5F"/>
    <w:rsid w:val="00FB023B"/>
    <w:rsid w:val="00FB102A"/>
    <w:rsid w:val="00FB1792"/>
    <w:rsid w:val="00FB1914"/>
    <w:rsid w:val="00FB1C65"/>
    <w:rsid w:val="00FB1D7B"/>
    <w:rsid w:val="00FB2079"/>
    <w:rsid w:val="00FB2448"/>
    <w:rsid w:val="00FB2AB2"/>
    <w:rsid w:val="00FB39A8"/>
    <w:rsid w:val="00FB441B"/>
    <w:rsid w:val="00FB45BB"/>
    <w:rsid w:val="00FB4B6C"/>
    <w:rsid w:val="00FB4DC4"/>
    <w:rsid w:val="00FB54ED"/>
    <w:rsid w:val="00FB5B49"/>
    <w:rsid w:val="00FB6587"/>
    <w:rsid w:val="00FB6A21"/>
    <w:rsid w:val="00FB7BAC"/>
    <w:rsid w:val="00FB7CC6"/>
    <w:rsid w:val="00FC09F1"/>
    <w:rsid w:val="00FC12FA"/>
    <w:rsid w:val="00FC1A5C"/>
    <w:rsid w:val="00FC22A2"/>
    <w:rsid w:val="00FC2641"/>
    <w:rsid w:val="00FC35F6"/>
    <w:rsid w:val="00FC3697"/>
    <w:rsid w:val="00FC422D"/>
    <w:rsid w:val="00FC4C9F"/>
    <w:rsid w:val="00FC5F0E"/>
    <w:rsid w:val="00FC6EF9"/>
    <w:rsid w:val="00FD0000"/>
    <w:rsid w:val="00FD0002"/>
    <w:rsid w:val="00FD0278"/>
    <w:rsid w:val="00FD0F92"/>
    <w:rsid w:val="00FD1152"/>
    <w:rsid w:val="00FD2034"/>
    <w:rsid w:val="00FD28D4"/>
    <w:rsid w:val="00FD2FC4"/>
    <w:rsid w:val="00FD3C10"/>
    <w:rsid w:val="00FD4F11"/>
    <w:rsid w:val="00FD507D"/>
    <w:rsid w:val="00FD5294"/>
    <w:rsid w:val="00FD5338"/>
    <w:rsid w:val="00FD549B"/>
    <w:rsid w:val="00FD55CE"/>
    <w:rsid w:val="00FD63B3"/>
    <w:rsid w:val="00FD709B"/>
    <w:rsid w:val="00FD7DDE"/>
    <w:rsid w:val="00FD7E9D"/>
    <w:rsid w:val="00FE089D"/>
    <w:rsid w:val="00FE0F0D"/>
    <w:rsid w:val="00FE1654"/>
    <w:rsid w:val="00FE1A10"/>
    <w:rsid w:val="00FE225B"/>
    <w:rsid w:val="00FE2832"/>
    <w:rsid w:val="00FE30E9"/>
    <w:rsid w:val="00FE314C"/>
    <w:rsid w:val="00FE394F"/>
    <w:rsid w:val="00FE397F"/>
    <w:rsid w:val="00FE4410"/>
    <w:rsid w:val="00FE455F"/>
    <w:rsid w:val="00FE4D55"/>
    <w:rsid w:val="00FE51E8"/>
    <w:rsid w:val="00FE551F"/>
    <w:rsid w:val="00FE6002"/>
    <w:rsid w:val="00FE750B"/>
    <w:rsid w:val="00FE7B23"/>
    <w:rsid w:val="00FE7F9A"/>
    <w:rsid w:val="00FF0A71"/>
    <w:rsid w:val="00FF0D81"/>
    <w:rsid w:val="00FF7AD0"/>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F8AAC"/>
  <w15:docId w15:val="{C12DB092-C0F3-4BA0-90AD-73449EE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06"/>
    <w:rPr>
      <w:rFonts w:ascii="Times New Roman" w:eastAsia="Times New Roman" w:hAnsi="Times New Roman"/>
      <w:sz w:val="24"/>
      <w:szCs w:val="24"/>
    </w:rPr>
  </w:style>
  <w:style w:type="paragraph" w:styleId="Heading1">
    <w:name w:val="heading 1"/>
    <w:basedOn w:val="Normal"/>
    <w:next w:val="Normal"/>
    <w:link w:val="Heading1Char"/>
    <w:uiPriority w:val="99"/>
    <w:qFormat/>
    <w:rsid w:val="00F82506"/>
    <w:pPr>
      <w:keepNext/>
      <w:jc w:val="both"/>
      <w:outlineLvl w:val="0"/>
    </w:pPr>
    <w:rPr>
      <w:rFonts w:ascii=".VnTime" w:hAnsi=".VnTime" w:cs=".VnTime"/>
      <w:i/>
      <w:iCs/>
      <w:sz w:val="28"/>
      <w:szCs w:val="28"/>
    </w:rPr>
  </w:style>
  <w:style w:type="paragraph" w:styleId="Heading2">
    <w:name w:val="heading 2"/>
    <w:basedOn w:val="Normal"/>
    <w:next w:val="Normal"/>
    <w:link w:val="Heading2Char"/>
    <w:uiPriority w:val="99"/>
    <w:qFormat/>
    <w:rsid w:val="00C747A0"/>
    <w:pPr>
      <w:keepNext/>
      <w:keepLines/>
      <w:spacing w:before="40"/>
      <w:outlineLvl w:val="1"/>
    </w:pPr>
    <w:rPr>
      <w:rFonts w:ascii="Calibri Light" w:hAnsi="Calibri Light" w:cs="Calibri Light"/>
      <w:color w:val="2E74B5"/>
      <w:sz w:val="26"/>
      <w:szCs w:val="26"/>
    </w:rPr>
  </w:style>
  <w:style w:type="paragraph" w:styleId="Heading3">
    <w:name w:val="heading 3"/>
    <w:basedOn w:val="Normal"/>
    <w:next w:val="Normal"/>
    <w:link w:val="Heading3Char"/>
    <w:uiPriority w:val="99"/>
    <w:qFormat/>
    <w:rsid w:val="00C747A0"/>
    <w:pPr>
      <w:keepNext/>
      <w:ind w:hanging="108"/>
      <w:jc w:val="both"/>
      <w:outlineLvl w:val="2"/>
    </w:pPr>
    <w:rPr>
      <w:sz w:val="28"/>
      <w:szCs w:val="28"/>
    </w:rPr>
  </w:style>
  <w:style w:type="paragraph" w:styleId="Heading4">
    <w:name w:val="heading 4"/>
    <w:basedOn w:val="Normal"/>
    <w:next w:val="Normal"/>
    <w:link w:val="Heading4Char"/>
    <w:uiPriority w:val="99"/>
    <w:qFormat/>
    <w:rsid w:val="00CB26FF"/>
    <w:pPr>
      <w:keepNext/>
      <w:keepLines/>
      <w:spacing w:before="40"/>
      <w:outlineLvl w:val="3"/>
    </w:pPr>
    <w:rPr>
      <w:rFonts w:ascii="Calibri Light" w:hAnsi="Calibri Light" w:cs="Calibri Light"/>
      <w:i/>
      <w:iCs/>
      <w:color w:val="2E74B5"/>
    </w:rPr>
  </w:style>
  <w:style w:type="paragraph" w:styleId="Heading5">
    <w:name w:val="heading 5"/>
    <w:basedOn w:val="Normal"/>
    <w:next w:val="Normal"/>
    <w:link w:val="Heading5Char"/>
    <w:uiPriority w:val="99"/>
    <w:qFormat/>
    <w:rsid w:val="00C747A0"/>
    <w:pPr>
      <w:keepNext/>
      <w:jc w:val="center"/>
      <w:outlineLvl w:val="4"/>
    </w:pPr>
    <w:rPr>
      <w:b/>
      <w:bCs/>
      <w:sz w:val="28"/>
      <w:szCs w:val="28"/>
    </w:rPr>
  </w:style>
  <w:style w:type="paragraph" w:styleId="Heading6">
    <w:name w:val="heading 6"/>
    <w:basedOn w:val="Normal"/>
    <w:next w:val="Normal"/>
    <w:link w:val="Heading6Char"/>
    <w:uiPriority w:val="99"/>
    <w:qFormat/>
    <w:rsid w:val="00C747A0"/>
    <w:pPr>
      <w:keepNext/>
      <w:ind w:right="-108" w:firstLine="360"/>
      <w:jc w:val="center"/>
      <w:outlineLvl w:val="5"/>
    </w:pPr>
    <w:rPr>
      <w:b/>
      <w:bCs/>
      <w:sz w:val="28"/>
      <w:szCs w:val="28"/>
    </w:rPr>
  </w:style>
  <w:style w:type="paragraph" w:styleId="Heading7">
    <w:name w:val="heading 7"/>
    <w:basedOn w:val="Normal"/>
    <w:next w:val="Normal"/>
    <w:link w:val="Heading7Char"/>
    <w:uiPriority w:val="99"/>
    <w:qFormat/>
    <w:rsid w:val="00C747A0"/>
    <w:pPr>
      <w:keepNext/>
      <w:ind w:firstLine="720"/>
      <w:jc w:val="both"/>
      <w:outlineLvl w:val="6"/>
    </w:pPr>
    <w:rPr>
      <w:sz w:val="28"/>
      <w:szCs w:val="28"/>
    </w:rPr>
  </w:style>
  <w:style w:type="paragraph" w:styleId="Heading8">
    <w:name w:val="heading 8"/>
    <w:basedOn w:val="Normal"/>
    <w:next w:val="Normal"/>
    <w:link w:val="Heading8Char"/>
    <w:uiPriority w:val="99"/>
    <w:qFormat/>
    <w:rsid w:val="00C747A0"/>
    <w:pPr>
      <w:keepNext/>
      <w:ind w:firstLine="709"/>
      <w:outlineLvl w:val="7"/>
    </w:pPr>
    <w:rPr>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2506"/>
    <w:rPr>
      <w:rFonts w:ascii=".VnTime" w:hAnsi=".VnTime" w:cs=".VnTime"/>
      <w:i/>
      <w:iCs/>
      <w:sz w:val="20"/>
      <w:szCs w:val="20"/>
    </w:rPr>
  </w:style>
  <w:style w:type="character" w:customStyle="1" w:styleId="Heading2Char">
    <w:name w:val="Heading 2 Char"/>
    <w:link w:val="Heading2"/>
    <w:uiPriority w:val="99"/>
    <w:semiHidden/>
    <w:locked/>
    <w:rsid w:val="00C747A0"/>
    <w:rPr>
      <w:rFonts w:ascii="Calibri Light" w:hAnsi="Calibri Light" w:cs="Calibri Light"/>
      <w:color w:val="2E74B5"/>
      <w:sz w:val="26"/>
      <w:szCs w:val="26"/>
    </w:rPr>
  </w:style>
  <w:style w:type="character" w:customStyle="1" w:styleId="Heading3Char">
    <w:name w:val="Heading 3 Char"/>
    <w:link w:val="Heading3"/>
    <w:uiPriority w:val="99"/>
    <w:locked/>
    <w:rsid w:val="00C747A0"/>
    <w:rPr>
      <w:rFonts w:ascii="Times New Roman" w:hAnsi="Times New Roman" w:cs="Times New Roman"/>
      <w:sz w:val="24"/>
      <w:szCs w:val="24"/>
    </w:rPr>
  </w:style>
  <w:style w:type="character" w:customStyle="1" w:styleId="Heading4Char">
    <w:name w:val="Heading 4 Char"/>
    <w:link w:val="Heading4"/>
    <w:uiPriority w:val="99"/>
    <w:semiHidden/>
    <w:locked/>
    <w:rsid w:val="00CB26FF"/>
    <w:rPr>
      <w:rFonts w:ascii="Calibri Light" w:hAnsi="Calibri Light" w:cs="Calibri Light"/>
      <w:i/>
      <w:iCs/>
      <w:color w:val="2E74B5"/>
      <w:sz w:val="24"/>
      <w:szCs w:val="24"/>
    </w:rPr>
  </w:style>
  <w:style w:type="character" w:customStyle="1" w:styleId="Heading5Char">
    <w:name w:val="Heading 5 Char"/>
    <w:link w:val="Heading5"/>
    <w:uiPriority w:val="99"/>
    <w:locked/>
    <w:rsid w:val="00C747A0"/>
    <w:rPr>
      <w:rFonts w:ascii="Times New Roman" w:hAnsi="Times New Roman" w:cs="Times New Roman"/>
      <w:b/>
      <w:bCs/>
      <w:sz w:val="24"/>
      <w:szCs w:val="24"/>
    </w:rPr>
  </w:style>
  <w:style w:type="character" w:customStyle="1" w:styleId="Heading6Char">
    <w:name w:val="Heading 6 Char"/>
    <w:link w:val="Heading6"/>
    <w:uiPriority w:val="99"/>
    <w:locked/>
    <w:rsid w:val="00C747A0"/>
    <w:rPr>
      <w:rFonts w:ascii="Times New Roman" w:hAnsi="Times New Roman" w:cs="Times New Roman"/>
      <w:b/>
      <w:bCs/>
      <w:sz w:val="24"/>
      <w:szCs w:val="24"/>
    </w:rPr>
  </w:style>
  <w:style w:type="character" w:customStyle="1" w:styleId="Heading7Char">
    <w:name w:val="Heading 7 Char"/>
    <w:link w:val="Heading7"/>
    <w:uiPriority w:val="99"/>
    <w:locked/>
    <w:rsid w:val="00C747A0"/>
    <w:rPr>
      <w:rFonts w:ascii="Times New Roman" w:hAnsi="Times New Roman" w:cs="Times New Roman"/>
      <w:sz w:val="24"/>
      <w:szCs w:val="24"/>
    </w:rPr>
  </w:style>
  <w:style w:type="character" w:customStyle="1" w:styleId="Heading8Char">
    <w:name w:val="Heading 8 Char"/>
    <w:link w:val="Heading8"/>
    <w:uiPriority w:val="99"/>
    <w:locked/>
    <w:rsid w:val="00C747A0"/>
    <w:rPr>
      <w:rFonts w:ascii="Times New Roman" w:hAnsi="Times New Roman" w:cs="Times New Roman"/>
      <w:b/>
      <w:bCs/>
      <w:color w:val="0000FF"/>
      <w:sz w:val="20"/>
      <w:szCs w:val="20"/>
    </w:rPr>
  </w:style>
  <w:style w:type="paragraph" w:styleId="BodyText">
    <w:name w:val="Body Text"/>
    <w:basedOn w:val="Normal"/>
    <w:link w:val="BodyTextChar"/>
    <w:uiPriority w:val="99"/>
    <w:rsid w:val="00C747A0"/>
    <w:pPr>
      <w:tabs>
        <w:tab w:val="num" w:pos="0"/>
      </w:tabs>
      <w:jc w:val="both"/>
    </w:pPr>
    <w:rPr>
      <w:sz w:val="28"/>
      <w:szCs w:val="28"/>
    </w:rPr>
  </w:style>
  <w:style w:type="character" w:customStyle="1" w:styleId="BodyTextChar">
    <w:name w:val="Body Text Char"/>
    <w:link w:val="BodyText"/>
    <w:uiPriority w:val="99"/>
    <w:locked/>
    <w:rsid w:val="00C747A0"/>
    <w:rPr>
      <w:rFonts w:ascii="Times New Roman" w:hAnsi="Times New Roman" w:cs="Times New Roman"/>
      <w:sz w:val="20"/>
      <w:szCs w:val="20"/>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 Char Char Char Char Char"/>
    <w:basedOn w:val="Normal"/>
    <w:link w:val="BodyTextIndentChar"/>
    <w:uiPriority w:val="99"/>
    <w:rsid w:val="00C747A0"/>
    <w:pPr>
      <w:ind w:firstLine="720"/>
      <w:jc w:val="both"/>
    </w:pPr>
    <w:rPr>
      <w:sz w:val="28"/>
      <w:szCs w:val="28"/>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
    <w:link w:val="BodyTextIndent"/>
    <w:uiPriority w:val="99"/>
    <w:locked/>
    <w:rsid w:val="00C747A0"/>
    <w:rPr>
      <w:rFonts w:ascii="Times New Roman" w:hAnsi="Times New Roman" w:cs="Times New Roman"/>
      <w:sz w:val="20"/>
      <w:szCs w:val="20"/>
    </w:rPr>
  </w:style>
  <w:style w:type="paragraph" w:styleId="BodyTextIndent2">
    <w:name w:val="Body Text Indent 2"/>
    <w:basedOn w:val="Normal"/>
    <w:link w:val="BodyTextIndent2Char"/>
    <w:uiPriority w:val="99"/>
    <w:rsid w:val="00C747A0"/>
    <w:pPr>
      <w:ind w:firstLine="720"/>
      <w:jc w:val="both"/>
    </w:pPr>
    <w:rPr>
      <w:sz w:val="27"/>
      <w:szCs w:val="27"/>
    </w:rPr>
  </w:style>
  <w:style w:type="character" w:customStyle="1" w:styleId="BodyTextIndent2Char">
    <w:name w:val="Body Text Indent 2 Char"/>
    <w:link w:val="BodyTextIndent2"/>
    <w:uiPriority w:val="99"/>
    <w:locked/>
    <w:rsid w:val="00C747A0"/>
    <w:rPr>
      <w:rFonts w:ascii="Times New Roman" w:hAnsi="Times New Roman" w:cs="Times New Roman"/>
      <w:sz w:val="24"/>
      <w:szCs w:val="24"/>
    </w:rPr>
  </w:style>
  <w:style w:type="character" w:styleId="PageNumber">
    <w:name w:val="page number"/>
    <w:basedOn w:val="DefaultParagraphFont"/>
    <w:uiPriority w:val="99"/>
    <w:rsid w:val="00C747A0"/>
  </w:style>
  <w:style w:type="paragraph" w:styleId="Footer">
    <w:name w:val="footer"/>
    <w:basedOn w:val="Normal"/>
    <w:link w:val="FooterChar"/>
    <w:uiPriority w:val="99"/>
    <w:rsid w:val="00C747A0"/>
    <w:pPr>
      <w:tabs>
        <w:tab w:val="center" w:pos="4320"/>
        <w:tab w:val="right" w:pos="8640"/>
      </w:tabs>
    </w:pPr>
    <w:rPr>
      <w:rFonts w:ascii=".VnTime" w:hAnsi=".VnTime" w:cs=".VnTime"/>
      <w:sz w:val="28"/>
      <w:szCs w:val="28"/>
    </w:rPr>
  </w:style>
  <w:style w:type="character" w:customStyle="1" w:styleId="FooterChar">
    <w:name w:val="Footer Char"/>
    <w:link w:val="Footer"/>
    <w:uiPriority w:val="99"/>
    <w:locked/>
    <w:rsid w:val="00C747A0"/>
    <w:rPr>
      <w:rFonts w:ascii=".VnTime" w:hAnsi=".VnTime" w:cs=".VnTime"/>
      <w:sz w:val="20"/>
      <w:szCs w:val="20"/>
    </w:rPr>
  </w:style>
  <w:style w:type="paragraph" w:styleId="BalloonText">
    <w:name w:val="Balloon Text"/>
    <w:basedOn w:val="Normal"/>
    <w:link w:val="BalloonTextChar"/>
    <w:uiPriority w:val="99"/>
    <w:semiHidden/>
    <w:rsid w:val="00C747A0"/>
    <w:rPr>
      <w:rFonts w:ascii="Tahoma" w:hAnsi="Tahoma" w:cs="Tahoma"/>
      <w:sz w:val="16"/>
      <w:szCs w:val="16"/>
    </w:rPr>
  </w:style>
  <w:style w:type="character" w:customStyle="1" w:styleId="BalloonTextChar">
    <w:name w:val="Balloon Text Char"/>
    <w:link w:val="BalloonText"/>
    <w:uiPriority w:val="99"/>
    <w:semiHidden/>
    <w:locked/>
    <w:rsid w:val="00C747A0"/>
    <w:rPr>
      <w:rFonts w:ascii="Tahoma" w:hAnsi="Tahoma" w:cs="Tahoma"/>
      <w:sz w:val="16"/>
      <w:szCs w:val="16"/>
    </w:rPr>
  </w:style>
  <w:style w:type="paragraph" w:styleId="BodyTextIndent3">
    <w:name w:val="Body Text Indent 3"/>
    <w:basedOn w:val="Normal"/>
    <w:link w:val="BodyTextIndent3Char"/>
    <w:uiPriority w:val="99"/>
    <w:rsid w:val="00C747A0"/>
    <w:pPr>
      <w:ind w:firstLine="900"/>
      <w:jc w:val="both"/>
    </w:pPr>
    <w:rPr>
      <w:sz w:val="28"/>
      <w:szCs w:val="28"/>
    </w:rPr>
  </w:style>
  <w:style w:type="character" w:customStyle="1" w:styleId="BodyTextIndent3Char">
    <w:name w:val="Body Text Indent 3 Char"/>
    <w:link w:val="BodyTextIndent3"/>
    <w:uiPriority w:val="99"/>
    <w:locked/>
    <w:rsid w:val="00C747A0"/>
    <w:rPr>
      <w:rFonts w:ascii="Times New Roman" w:hAnsi="Times New Roman" w:cs="Times New Roman"/>
      <w:sz w:val="28"/>
      <w:szCs w:val="28"/>
    </w:rPr>
  </w:style>
  <w:style w:type="paragraph" w:styleId="Header">
    <w:name w:val="header"/>
    <w:basedOn w:val="Normal"/>
    <w:link w:val="HeaderChar"/>
    <w:uiPriority w:val="99"/>
    <w:rsid w:val="00C747A0"/>
    <w:pPr>
      <w:tabs>
        <w:tab w:val="center" w:pos="4320"/>
        <w:tab w:val="right" w:pos="8640"/>
      </w:tabs>
    </w:pPr>
  </w:style>
  <w:style w:type="character" w:customStyle="1" w:styleId="HeaderChar">
    <w:name w:val="Header Char"/>
    <w:link w:val="Header"/>
    <w:uiPriority w:val="99"/>
    <w:locked/>
    <w:rsid w:val="00C747A0"/>
    <w:rPr>
      <w:rFonts w:ascii="Times New Roman" w:hAnsi="Times New Roman" w:cs="Times New Roman"/>
      <w:sz w:val="24"/>
      <w:szCs w:val="24"/>
    </w:rPr>
  </w:style>
  <w:style w:type="paragraph" w:customStyle="1" w:styleId="Char">
    <w:name w:val="Char"/>
    <w:basedOn w:val="Normal"/>
    <w:uiPriority w:val="99"/>
    <w:rsid w:val="00C747A0"/>
    <w:pPr>
      <w:spacing w:after="160" w:line="240" w:lineRule="exact"/>
    </w:pPr>
    <w:rPr>
      <w:rFonts w:ascii="Verdana" w:hAnsi="Verdana" w:cs="Verdana"/>
      <w:sz w:val="20"/>
      <w:szCs w:val="20"/>
    </w:rPr>
  </w:style>
  <w:style w:type="paragraph" w:customStyle="1" w:styleId="1">
    <w:name w:val="1"/>
    <w:basedOn w:val="BodyTextIndent2"/>
    <w:uiPriority w:val="99"/>
    <w:rsid w:val="00C747A0"/>
    <w:pPr>
      <w:ind w:firstLine="851"/>
    </w:pPr>
    <w:rPr>
      <w:rFonts w:ascii=".VnTime" w:hAnsi=".VnTime" w:cs=".VnTime"/>
      <w:sz w:val="28"/>
      <w:szCs w:val="28"/>
    </w:rPr>
  </w:style>
  <w:style w:type="table" w:styleId="TableGrid">
    <w:name w:val="Table Grid"/>
    <w:basedOn w:val="TableNormal"/>
    <w:uiPriority w:val="99"/>
    <w:rsid w:val="00C74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C747A0"/>
    <w:pPr>
      <w:numPr>
        <w:numId w:val="9"/>
      </w:numPr>
    </w:pPr>
    <w:rPr>
      <w:rFonts w:ascii="UVnTime" w:hAnsi="UVnTime" w:cs="UVnTime"/>
      <w:color w:val="0000FF"/>
      <w:sz w:val="26"/>
      <w:szCs w:val="26"/>
    </w:rPr>
  </w:style>
  <w:style w:type="paragraph" w:styleId="ListBullet2">
    <w:name w:val="List Bullet 2"/>
    <w:basedOn w:val="Normal"/>
    <w:autoRedefine/>
    <w:uiPriority w:val="99"/>
    <w:rsid w:val="00C747A0"/>
    <w:pPr>
      <w:tabs>
        <w:tab w:val="num" w:pos="720"/>
      </w:tabs>
      <w:ind w:left="720" w:hanging="360"/>
    </w:pPr>
    <w:rPr>
      <w:rFonts w:ascii="UVnTime" w:hAnsi="UVnTime" w:cs="UVnTime"/>
      <w:color w:val="0000FF"/>
      <w:sz w:val="26"/>
      <w:szCs w:val="26"/>
    </w:rPr>
  </w:style>
  <w:style w:type="paragraph" w:styleId="ListBullet3">
    <w:name w:val="List Bullet 3"/>
    <w:basedOn w:val="Normal"/>
    <w:autoRedefine/>
    <w:uiPriority w:val="99"/>
    <w:rsid w:val="00C747A0"/>
    <w:pPr>
      <w:tabs>
        <w:tab w:val="num" w:pos="1080"/>
      </w:tabs>
      <w:ind w:left="1080" w:hanging="360"/>
    </w:pPr>
    <w:rPr>
      <w:rFonts w:ascii="UVnTime" w:hAnsi="UVnTime" w:cs="UVnTime"/>
      <w:color w:val="0000FF"/>
      <w:sz w:val="26"/>
      <w:szCs w:val="26"/>
    </w:rPr>
  </w:style>
  <w:style w:type="paragraph" w:styleId="ListBullet4">
    <w:name w:val="List Bullet 4"/>
    <w:basedOn w:val="Normal"/>
    <w:autoRedefine/>
    <w:uiPriority w:val="99"/>
    <w:rsid w:val="00C747A0"/>
    <w:pPr>
      <w:numPr>
        <w:numId w:val="12"/>
      </w:numPr>
    </w:pPr>
    <w:rPr>
      <w:rFonts w:ascii="UVnTime" w:hAnsi="UVnTime" w:cs="UVnTime"/>
      <w:color w:val="0000FF"/>
      <w:sz w:val="26"/>
      <w:szCs w:val="26"/>
    </w:rPr>
  </w:style>
  <w:style w:type="paragraph" w:styleId="BodyText2">
    <w:name w:val="Body Text 2"/>
    <w:basedOn w:val="Normal"/>
    <w:link w:val="BodyText2Char"/>
    <w:uiPriority w:val="99"/>
    <w:rsid w:val="00C747A0"/>
    <w:pPr>
      <w:jc w:val="center"/>
    </w:pPr>
    <w:rPr>
      <w:rFonts w:ascii="UVnTime" w:hAnsi="UVnTime" w:cs="UVnTime"/>
      <w:b/>
      <w:bCs/>
      <w:i/>
      <w:iCs/>
      <w:sz w:val="26"/>
      <w:szCs w:val="26"/>
    </w:rPr>
  </w:style>
  <w:style w:type="character" w:customStyle="1" w:styleId="BodyText2Char">
    <w:name w:val="Body Text 2 Char"/>
    <w:link w:val="BodyText2"/>
    <w:uiPriority w:val="99"/>
    <w:locked/>
    <w:rsid w:val="00C747A0"/>
    <w:rPr>
      <w:rFonts w:ascii="UVnTime" w:hAnsi="UVnTime" w:cs="UVnTime"/>
      <w:b/>
      <w:bCs/>
      <w:i/>
      <w:iCs/>
      <w:sz w:val="20"/>
      <w:szCs w:val="20"/>
    </w:rPr>
  </w:style>
  <w:style w:type="paragraph" w:customStyle="1" w:styleId="Char1">
    <w:name w:val="Char1"/>
    <w:basedOn w:val="Normal"/>
    <w:uiPriority w:val="99"/>
    <w:rsid w:val="00C747A0"/>
    <w:pPr>
      <w:spacing w:after="160" w:line="240" w:lineRule="exact"/>
    </w:pPr>
    <w:rPr>
      <w:rFonts w:ascii="Verdana" w:hAnsi="Verdana" w:cs="Verdana"/>
      <w:sz w:val="20"/>
      <w:szCs w:val="20"/>
    </w:rPr>
  </w:style>
  <w:style w:type="paragraph" w:customStyle="1" w:styleId="CharCharCharCharChar1CharCharCharChar">
    <w:name w:val="Char Char Char Char Char1 Char Char Char Char"/>
    <w:basedOn w:val="Normal"/>
    <w:uiPriority w:val="99"/>
    <w:rsid w:val="00C747A0"/>
    <w:pPr>
      <w:spacing w:after="160" w:line="240" w:lineRule="exact"/>
    </w:pPr>
    <w:rPr>
      <w:rFonts w:ascii="Verdana" w:hAnsi="Verdana" w:cs="Verdana"/>
      <w:sz w:val="20"/>
      <w:szCs w:val="20"/>
    </w:rPr>
  </w:style>
  <w:style w:type="paragraph" w:customStyle="1" w:styleId="1Char">
    <w:name w:val="1 Char"/>
    <w:basedOn w:val="Normal"/>
    <w:uiPriority w:val="99"/>
    <w:rsid w:val="00C747A0"/>
    <w:pPr>
      <w:spacing w:after="160" w:line="240" w:lineRule="exact"/>
    </w:pPr>
    <w:rPr>
      <w:rFonts w:ascii="Verdana" w:hAnsi="Verdana" w:cs="Verdana"/>
      <w:sz w:val="20"/>
      <w:szCs w:val="20"/>
    </w:rPr>
  </w:style>
  <w:style w:type="paragraph" w:customStyle="1" w:styleId="CharCharChar1Char">
    <w:name w:val="Char Char Char1 Char"/>
    <w:basedOn w:val="Normal"/>
    <w:uiPriority w:val="99"/>
    <w:rsid w:val="00C747A0"/>
    <w:pPr>
      <w:spacing w:after="160" w:line="240" w:lineRule="exact"/>
    </w:pPr>
    <w:rPr>
      <w:rFonts w:ascii="Tahoma" w:eastAsia="PMingLiU" w:hAnsi="Tahoma" w:cs="Tahoma"/>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Header"/>
    <w:uiPriority w:val="99"/>
    <w:semiHidden/>
    <w:rsid w:val="00C747A0"/>
    <w:pPr>
      <w:spacing w:after="160" w:line="240" w:lineRule="exact"/>
    </w:pPr>
    <w:rPr>
      <w:sz w:val="28"/>
      <w:szCs w:val="28"/>
    </w:rPr>
  </w:style>
  <w:style w:type="paragraph" w:customStyle="1" w:styleId="Normal1">
    <w:name w:val="Normal1"/>
    <w:basedOn w:val="Normal"/>
    <w:next w:val="Normal"/>
    <w:autoRedefine/>
    <w:uiPriority w:val="99"/>
    <w:semiHidden/>
    <w:rsid w:val="00C747A0"/>
    <w:pPr>
      <w:spacing w:before="120" w:after="120" w:line="288" w:lineRule="auto"/>
      <w:ind w:firstLine="680"/>
      <w:jc w:val="both"/>
    </w:pPr>
    <w:rPr>
      <w:sz w:val="28"/>
      <w:szCs w:val="28"/>
    </w:rPr>
  </w:style>
  <w:style w:type="character" w:customStyle="1" w:styleId="Bodytext0">
    <w:name w:val="Body text_"/>
    <w:link w:val="BodyText1"/>
    <w:uiPriority w:val="99"/>
    <w:locked/>
    <w:rsid w:val="00C747A0"/>
    <w:rPr>
      <w:sz w:val="27"/>
      <w:szCs w:val="27"/>
      <w:shd w:val="clear" w:color="auto" w:fill="FFFFFF"/>
    </w:rPr>
  </w:style>
  <w:style w:type="paragraph" w:customStyle="1" w:styleId="BodyText1">
    <w:name w:val="Body Text1"/>
    <w:basedOn w:val="Normal"/>
    <w:link w:val="Bodytext0"/>
    <w:uiPriority w:val="99"/>
    <w:rsid w:val="00C747A0"/>
    <w:pPr>
      <w:widowControl w:val="0"/>
      <w:shd w:val="clear" w:color="auto" w:fill="FFFFFF"/>
      <w:spacing w:after="240" w:line="312" w:lineRule="exact"/>
    </w:pPr>
    <w:rPr>
      <w:rFonts w:ascii="Calibri" w:eastAsia="Calibri" w:hAnsi="Calibri" w:cs="Calibri"/>
      <w:sz w:val="27"/>
      <w:szCs w:val="27"/>
    </w:rPr>
  </w:style>
  <w:style w:type="paragraph" w:customStyle="1" w:styleId="Bodytext10">
    <w:name w:val="Body text1"/>
    <w:basedOn w:val="Normal"/>
    <w:uiPriority w:val="99"/>
    <w:rsid w:val="00C747A0"/>
    <w:pPr>
      <w:widowControl w:val="0"/>
      <w:shd w:val="clear" w:color="auto" w:fill="FFFFFF"/>
      <w:spacing w:line="307" w:lineRule="exact"/>
    </w:pPr>
    <w:rPr>
      <w:sz w:val="26"/>
      <w:szCs w:val="26"/>
      <w:lang w:val="vi-VN"/>
    </w:rPr>
  </w:style>
  <w:style w:type="paragraph" w:customStyle="1" w:styleId="CharCharCharCharCharCharCharCharChar1Char">
    <w:name w:val="Char Char Char Char Char Char Char Char Char1 Char"/>
    <w:basedOn w:val="Normal"/>
    <w:next w:val="Normal"/>
    <w:autoRedefine/>
    <w:uiPriority w:val="99"/>
    <w:semiHidden/>
    <w:rsid w:val="00C747A0"/>
    <w:pPr>
      <w:spacing w:before="120" w:after="120" w:line="312" w:lineRule="auto"/>
    </w:pPr>
    <w:rPr>
      <w:sz w:val="28"/>
      <w:szCs w:val="28"/>
    </w:rPr>
  </w:style>
  <w:style w:type="character" w:customStyle="1" w:styleId="04BodyChar">
    <w:name w:val="04. Body Char"/>
    <w:link w:val="04Body"/>
    <w:uiPriority w:val="99"/>
    <w:locked/>
    <w:rsid w:val="00C747A0"/>
    <w:rPr>
      <w:sz w:val="26"/>
      <w:szCs w:val="26"/>
    </w:rPr>
  </w:style>
  <w:style w:type="paragraph" w:customStyle="1" w:styleId="04Body">
    <w:name w:val="04. Body"/>
    <w:basedOn w:val="Normal"/>
    <w:link w:val="04BodyChar"/>
    <w:uiPriority w:val="99"/>
    <w:rsid w:val="00C747A0"/>
    <w:pPr>
      <w:spacing w:before="120" w:after="120" w:line="264" w:lineRule="auto"/>
      <w:ind w:firstLine="720"/>
      <w:jc w:val="both"/>
    </w:pPr>
    <w:rPr>
      <w:rFonts w:ascii="Calibri" w:eastAsia="Calibri" w:hAnsi="Calibri" w:cs="Calibri"/>
      <w:sz w:val="28"/>
      <w:szCs w:val="28"/>
    </w:rPr>
  </w:style>
  <w:style w:type="paragraph" w:customStyle="1" w:styleId="Form">
    <w:name w:val="Form"/>
    <w:basedOn w:val="Normal"/>
    <w:link w:val="FormChar"/>
    <w:uiPriority w:val="99"/>
    <w:rsid w:val="00C747A0"/>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sz w:val="28"/>
      <w:szCs w:val="28"/>
      <w:lang w:val="en-GB"/>
    </w:rPr>
  </w:style>
  <w:style w:type="character" w:customStyle="1" w:styleId="FormChar">
    <w:name w:val="Form Char"/>
    <w:link w:val="Form"/>
    <w:uiPriority w:val="99"/>
    <w:locked/>
    <w:rsid w:val="00C747A0"/>
    <w:rPr>
      <w:rFonts w:ascii=".VnTime" w:hAnsi=".VnTime" w:cs=".VnTime"/>
      <w:sz w:val="28"/>
      <w:szCs w:val="28"/>
      <w:lang w:val="en-GB"/>
    </w:rPr>
  </w:style>
  <w:style w:type="paragraph" w:styleId="TOCHeading">
    <w:name w:val="TOC Heading"/>
    <w:basedOn w:val="Heading1"/>
    <w:next w:val="Normal"/>
    <w:uiPriority w:val="99"/>
    <w:qFormat/>
    <w:rsid w:val="00931CC6"/>
    <w:pPr>
      <w:keepLines/>
      <w:spacing w:before="240" w:line="259" w:lineRule="auto"/>
      <w:jc w:val="left"/>
      <w:outlineLvl w:val="9"/>
    </w:pPr>
    <w:rPr>
      <w:rFonts w:ascii="Calibri Light" w:hAnsi="Calibri Light" w:cs="Calibri Light"/>
      <w:i w:val="0"/>
      <w:iCs w:val="0"/>
      <w:color w:val="2E74B5"/>
      <w:sz w:val="32"/>
      <w:szCs w:val="32"/>
    </w:rPr>
  </w:style>
  <w:style w:type="paragraph" w:styleId="TOC1">
    <w:name w:val="toc 1"/>
    <w:basedOn w:val="Normal"/>
    <w:next w:val="Normal"/>
    <w:autoRedefine/>
    <w:uiPriority w:val="99"/>
    <w:semiHidden/>
    <w:rsid w:val="00931CC6"/>
    <w:pPr>
      <w:spacing w:after="100"/>
    </w:pPr>
  </w:style>
  <w:style w:type="character" w:styleId="Hyperlink">
    <w:name w:val="Hyperlink"/>
    <w:uiPriority w:val="99"/>
    <w:rsid w:val="00931CC6"/>
    <w:rPr>
      <w:color w:val="0563C1"/>
      <w:u w:val="single"/>
    </w:rPr>
  </w:style>
  <w:style w:type="paragraph" w:styleId="TOC8">
    <w:name w:val="toc 8"/>
    <w:basedOn w:val="Normal"/>
    <w:next w:val="Normal"/>
    <w:autoRedefine/>
    <w:uiPriority w:val="99"/>
    <w:semiHidden/>
    <w:rsid w:val="00931CC6"/>
    <w:pPr>
      <w:spacing w:after="100"/>
      <w:ind w:left="1680"/>
    </w:pPr>
  </w:style>
  <w:style w:type="paragraph" w:styleId="ListParagraph">
    <w:name w:val="List Paragraph"/>
    <w:basedOn w:val="Normal"/>
    <w:uiPriority w:val="34"/>
    <w:qFormat/>
    <w:rsid w:val="00811CB3"/>
    <w:pPr>
      <w:ind w:left="720"/>
    </w:pPr>
  </w:style>
  <w:style w:type="paragraph" w:styleId="FootnoteText">
    <w:name w:val="footnote text"/>
    <w:basedOn w:val="Normal"/>
    <w:link w:val="FootnoteTextChar"/>
    <w:uiPriority w:val="99"/>
    <w:semiHidden/>
    <w:rsid w:val="00B26867"/>
    <w:rPr>
      <w:sz w:val="20"/>
      <w:szCs w:val="20"/>
    </w:rPr>
  </w:style>
  <w:style w:type="character" w:customStyle="1" w:styleId="FootnoteTextChar">
    <w:name w:val="Footnote Text Char"/>
    <w:link w:val="FootnoteText"/>
    <w:uiPriority w:val="99"/>
    <w:semiHidden/>
    <w:locked/>
    <w:rsid w:val="00B26867"/>
    <w:rPr>
      <w:rFonts w:ascii="Times New Roman" w:hAnsi="Times New Roman" w:cs="Times New Roman"/>
      <w:sz w:val="20"/>
      <w:szCs w:val="20"/>
    </w:rPr>
  </w:style>
  <w:style w:type="character" w:styleId="FootnoteReference">
    <w:name w:val="footnote reference"/>
    <w:uiPriority w:val="99"/>
    <w:semiHidden/>
    <w:rsid w:val="00B26867"/>
    <w:rPr>
      <w:vertAlign w:val="superscript"/>
    </w:rPr>
  </w:style>
  <w:style w:type="paragraph" w:styleId="EndnoteText">
    <w:name w:val="endnote text"/>
    <w:basedOn w:val="Normal"/>
    <w:link w:val="EndnoteTextChar"/>
    <w:uiPriority w:val="99"/>
    <w:semiHidden/>
    <w:rsid w:val="00344720"/>
    <w:rPr>
      <w:sz w:val="20"/>
      <w:szCs w:val="20"/>
    </w:rPr>
  </w:style>
  <w:style w:type="character" w:customStyle="1" w:styleId="EndnoteTextChar">
    <w:name w:val="Endnote Text Char"/>
    <w:link w:val="EndnoteText"/>
    <w:uiPriority w:val="99"/>
    <w:semiHidden/>
    <w:locked/>
    <w:rsid w:val="00344720"/>
    <w:rPr>
      <w:rFonts w:ascii="Times New Roman" w:hAnsi="Times New Roman" w:cs="Times New Roman"/>
      <w:sz w:val="20"/>
      <w:szCs w:val="20"/>
    </w:rPr>
  </w:style>
  <w:style w:type="character" w:styleId="EndnoteReference">
    <w:name w:val="endnote reference"/>
    <w:uiPriority w:val="99"/>
    <w:semiHidden/>
    <w:rsid w:val="00344720"/>
    <w:rPr>
      <w:vertAlign w:val="superscript"/>
    </w:rPr>
  </w:style>
  <w:style w:type="character" w:styleId="Strong">
    <w:name w:val="Strong"/>
    <w:uiPriority w:val="99"/>
    <w:qFormat/>
    <w:rsid w:val="001D6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77112">
      <w:bodyDiv w:val="1"/>
      <w:marLeft w:val="0"/>
      <w:marRight w:val="0"/>
      <w:marTop w:val="0"/>
      <w:marBottom w:val="0"/>
      <w:divBdr>
        <w:top w:val="none" w:sz="0" w:space="0" w:color="auto"/>
        <w:left w:val="none" w:sz="0" w:space="0" w:color="auto"/>
        <w:bottom w:val="none" w:sz="0" w:space="0" w:color="auto"/>
        <w:right w:val="none" w:sz="0" w:space="0" w:color="auto"/>
      </w:divBdr>
    </w:div>
    <w:div w:id="2056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0A3C-35B6-41A1-B14B-F47F641D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dc:creator>
  <cp:lastModifiedBy>Ngan Sach</cp:lastModifiedBy>
  <cp:revision>46</cp:revision>
  <cp:lastPrinted>2024-12-23T08:04:00Z</cp:lastPrinted>
  <dcterms:created xsi:type="dcterms:W3CDTF">2024-12-22T00:14:00Z</dcterms:created>
  <dcterms:modified xsi:type="dcterms:W3CDTF">2024-12-23T08:13:00Z</dcterms:modified>
</cp:coreProperties>
</file>